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DF17F4" w:rsidRPr="00EE257F" w:rsidRDefault="00491A59" w:rsidP="00EE257F">
      <w:pPr>
        <w:spacing w:after="0" w:line="480" w:lineRule="auto"/>
        <w:contextualSpacing/>
        <w:jc w:val="center"/>
        <w:rPr>
          <w:b/>
          <w:szCs w:val="24"/>
        </w:rPr>
      </w:pPr>
      <w:r w:rsidRPr="00EE257F">
        <w:rPr>
          <w:b/>
          <w:szCs w:val="24"/>
        </w:rPr>
        <w:t xml:space="preserve">Asian Migration in Hawaii and Continental US </w:t>
      </w:r>
    </w:p>
    <w:p w:rsidR="00DF17F4" w:rsidRPr="00EE257F" w:rsidRDefault="00DF17F4" w:rsidP="00EE257F">
      <w:pPr>
        <w:spacing w:after="0" w:line="480" w:lineRule="auto"/>
        <w:contextualSpacing/>
        <w:jc w:val="center"/>
        <w:rPr>
          <w:szCs w:val="24"/>
        </w:rPr>
      </w:pPr>
      <w:r w:rsidRPr="00EE257F">
        <w:rPr>
          <w:szCs w:val="24"/>
        </w:rPr>
        <w:t>Name</w:t>
      </w:r>
    </w:p>
    <w:p w:rsidR="00DF17F4" w:rsidRPr="00EE257F" w:rsidRDefault="00DF17F4" w:rsidP="00EE257F">
      <w:pPr>
        <w:spacing w:after="0" w:line="480" w:lineRule="auto"/>
        <w:contextualSpacing/>
        <w:jc w:val="center"/>
        <w:rPr>
          <w:szCs w:val="24"/>
        </w:rPr>
      </w:pPr>
      <w:r w:rsidRPr="00EE257F">
        <w:rPr>
          <w:szCs w:val="24"/>
        </w:rPr>
        <w:t>Institution</w:t>
      </w:r>
    </w:p>
    <w:p w:rsidR="00DF17F4" w:rsidRPr="00EE257F" w:rsidRDefault="00DF17F4" w:rsidP="00EE257F">
      <w:pPr>
        <w:spacing w:after="0" w:line="480" w:lineRule="auto"/>
        <w:contextualSpacing/>
        <w:jc w:val="center"/>
        <w:rPr>
          <w:szCs w:val="24"/>
        </w:rPr>
      </w:pPr>
      <w:r w:rsidRPr="00EE257F">
        <w:rPr>
          <w:szCs w:val="24"/>
        </w:rPr>
        <w:t>Date</w:t>
      </w: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DF17F4" w:rsidRPr="00EE257F" w:rsidRDefault="00DF17F4" w:rsidP="00EE257F">
      <w:pPr>
        <w:spacing w:after="0" w:line="480" w:lineRule="auto"/>
        <w:contextualSpacing/>
        <w:rPr>
          <w:szCs w:val="24"/>
        </w:rPr>
      </w:pPr>
    </w:p>
    <w:p w:rsidR="00F0257A" w:rsidRPr="00EE257F" w:rsidRDefault="00F0257A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F0257A" w:rsidRPr="00EE257F" w:rsidRDefault="00F0257A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F0257A" w:rsidRPr="00EE257F" w:rsidRDefault="00F0257A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F0257A" w:rsidRPr="00EE257F" w:rsidRDefault="00F0257A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814C3F" w:rsidRPr="00EE257F" w:rsidRDefault="00814C3F" w:rsidP="00EE257F">
      <w:pPr>
        <w:spacing w:after="0" w:line="480" w:lineRule="auto"/>
        <w:contextualSpacing/>
        <w:jc w:val="center"/>
        <w:rPr>
          <w:b/>
          <w:szCs w:val="24"/>
        </w:rPr>
      </w:pPr>
    </w:p>
    <w:p w:rsidR="00491A59" w:rsidRPr="00EE257F" w:rsidRDefault="00491A59" w:rsidP="00EE257F">
      <w:pPr>
        <w:spacing w:after="0" w:line="480" w:lineRule="auto"/>
        <w:contextualSpacing/>
        <w:jc w:val="center"/>
        <w:rPr>
          <w:b/>
          <w:szCs w:val="24"/>
        </w:rPr>
      </w:pPr>
      <w:r w:rsidRPr="00EE257F">
        <w:rPr>
          <w:b/>
          <w:szCs w:val="24"/>
        </w:rPr>
        <w:lastRenderedPageBreak/>
        <w:t xml:space="preserve">Asian Migration in Hawaii and Continental US </w:t>
      </w:r>
    </w:p>
    <w:p w:rsidR="00FD7817" w:rsidRPr="00EE257F" w:rsidRDefault="00826281" w:rsidP="00EE257F">
      <w:pPr>
        <w:tabs>
          <w:tab w:val="left" w:pos="720"/>
          <w:tab w:val="center" w:pos="4680"/>
        </w:tabs>
        <w:spacing w:after="0" w:line="480" w:lineRule="auto"/>
        <w:contextualSpacing/>
        <w:rPr>
          <w:szCs w:val="24"/>
        </w:rPr>
      </w:pPr>
      <w:r w:rsidRPr="00EE257F">
        <w:rPr>
          <w:szCs w:val="24"/>
        </w:rPr>
        <w:tab/>
      </w:r>
      <w:r w:rsidR="00DB39E7" w:rsidRPr="00EE257F">
        <w:rPr>
          <w:szCs w:val="24"/>
        </w:rPr>
        <w:t xml:space="preserve">Asian migration </w:t>
      </w:r>
      <w:r w:rsidR="0053209D" w:rsidRPr="00EE257F">
        <w:rPr>
          <w:szCs w:val="24"/>
        </w:rPr>
        <w:t xml:space="preserve">in Hawaii and </w:t>
      </w:r>
      <w:r w:rsidR="00CC60AF" w:rsidRPr="00EE257F">
        <w:rPr>
          <w:szCs w:val="24"/>
        </w:rPr>
        <w:t xml:space="preserve">the </w:t>
      </w:r>
      <w:r w:rsidR="00DE1C82" w:rsidRPr="00EE257F">
        <w:rPr>
          <w:szCs w:val="24"/>
        </w:rPr>
        <w:t xml:space="preserve">continental US </w:t>
      </w:r>
      <w:r w:rsidR="00990DD2" w:rsidRPr="00EE257F">
        <w:rPr>
          <w:szCs w:val="24"/>
        </w:rPr>
        <w:t>was significant between 18</w:t>
      </w:r>
      <w:r w:rsidR="00646608" w:rsidRPr="00EE257F">
        <w:rPr>
          <w:szCs w:val="24"/>
        </w:rPr>
        <w:t>50 and 1924 as</w:t>
      </w:r>
      <w:r w:rsidRPr="00EE257F">
        <w:rPr>
          <w:szCs w:val="24"/>
        </w:rPr>
        <w:t xml:space="preserve"> it involved </w:t>
      </w:r>
      <w:r w:rsidR="00CC60AF" w:rsidRPr="00EE257F">
        <w:rPr>
          <w:szCs w:val="24"/>
        </w:rPr>
        <w:t xml:space="preserve">a </w:t>
      </w:r>
      <w:r w:rsidR="0044357A" w:rsidRPr="00EE257F">
        <w:rPr>
          <w:szCs w:val="24"/>
        </w:rPr>
        <w:t xml:space="preserve">large </w:t>
      </w:r>
      <w:r w:rsidR="00B719E2" w:rsidRPr="00EE257F">
        <w:rPr>
          <w:szCs w:val="24"/>
        </w:rPr>
        <w:t xml:space="preserve">number </w:t>
      </w:r>
      <w:r w:rsidR="008552B9" w:rsidRPr="00EE257F">
        <w:rPr>
          <w:szCs w:val="24"/>
        </w:rPr>
        <w:t xml:space="preserve">of </w:t>
      </w:r>
      <w:r w:rsidR="002D0B15" w:rsidRPr="00EE257F">
        <w:rPr>
          <w:szCs w:val="24"/>
        </w:rPr>
        <w:t xml:space="preserve">immigrants </w:t>
      </w:r>
      <w:r w:rsidR="00B25C1F" w:rsidRPr="00EE257F">
        <w:rPr>
          <w:szCs w:val="24"/>
        </w:rPr>
        <w:t xml:space="preserve">and affected the </w:t>
      </w:r>
      <w:r w:rsidR="00576D88" w:rsidRPr="00EE257F">
        <w:rPr>
          <w:szCs w:val="24"/>
        </w:rPr>
        <w:t xml:space="preserve">economy. </w:t>
      </w:r>
      <w:r w:rsidR="008C6BBD" w:rsidRPr="00EE257F">
        <w:rPr>
          <w:szCs w:val="24"/>
        </w:rPr>
        <w:t xml:space="preserve">Many farmers in </w:t>
      </w:r>
      <w:r w:rsidR="008411AE" w:rsidRPr="00EE257F">
        <w:rPr>
          <w:szCs w:val="24"/>
        </w:rPr>
        <w:t xml:space="preserve">the </w:t>
      </w:r>
      <w:r w:rsidR="00C94764" w:rsidRPr="00EE257F">
        <w:rPr>
          <w:szCs w:val="24"/>
        </w:rPr>
        <w:t xml:space="preserve">Hawaii territory </w:t>
      </w:r>
      <w:r w:rsidR="00CA02F8" w:rsidRPr="00EE257F">
        <w:rPr>
          <w:szCs w:val="24"/>
        </w:rPr>
        <w:t xml:space="preserve">had </w:t>
      </w:r>
      <w:r w:rsidR="008A3586" w:rsidRPr="00EE257F">
        <w:rPr>
          <w:szCs w:val="24"/>
        </w:rPr>
        <w:t xml:space="preserve">invested </w:t>
      </w:r>
      <w:r w:rsidR="00B27B04" w:rsidRPr="00EE257F">
        <w:rPr>
          <w:szCs w:val="24"/>
        </w:rPr>
        <w:t>in sugar plantations and required cheap labor</w:t>
      </w:r>
      <w:r w:rsidR="00B618E2" w:rsidRPr="00EE257F">
        <w:rPr>
          <w:szCs w:val="24"/>
        </w:rPr>
        <w:t xml:space="preserve"> to replace slavery. </w:t>
      </w:r>
      <w:r w:rsidR="006F60DD" w:rsidRPr="00EE257F">
        <w:rPr>
          <w:szCs w:val="24"/>
        </w:rPr>
        <w:t xml:space="preserve">Therefore, </w:t>
      </w:r>
      <w:r w:rsidR="002C7507" w:rsidRPr="00EE257F">
        <w:rPr>
          <w:szCs w:val="24"/>
        </w:rPr>
        <w:t xml:space="preserve">this increased demand </w:t>
      </w:r>
      <w:r w:rsidR="0057321A" w:rsidRPr="00EE257F">
        <w:rPr>
          <w:szCs w:val="24"/>
        </w:rPr>
        <w:t xml:space="preserve">for </w:t>
      </w:r>
      <w:r w:rsidR="00C102FD" w:rsidRPr="00EE257F">
        <w:rPr>
          <w:szCs w:val="24"/>
        </w:rPr>
        <w:t xml:space="preserve">Chinese immigrants </w:t>
      </w:r>
      <w:r w:rsidR="00A910A4" w:rsidRPr="00EE257F">
        <w:rPr>
          <w:szCs w:val="24"/>
        </w:rPr>
        <w:t xml:space="preserve">who </w:t>
      </w:r>
      <w:r w:rsidR="00337598" w:rsidRPr="00EE257F">
        <w:rPr>
          <w:szCs w:val="24"/>
        </w:rPr>
        <w:t xml:space="preserve">would </w:t>
      </w:r>
      <w:r w:rsidR="00FE1F96" w:rsidRPr="00EE257F">
        <w:rPr>
          <w:szCs w:val="24"/>
        </w:rPr>
        <w:t>fulfill</w:t>
      </w:r>
      <w:r w:rsidR="00337598" w:rsidRPr="00EE257F">
        <w:rPr>
          <w:szCs w:val="24"/>
        </w:rPr>
        <w:t xml:space="preserve"> </w:t>
      </w:r>
      <w:r w:rsidR="005D30BA" w:rsidRPr="00EE257F">
        <w:rPr>
          <w:szCs w:val="24"/>
        </w:rPr>
        <w:t xml:space="preserve">this need. </w:t>
      </w:r>
      <w:r w:rsidR="00D376E1" w:rsidRPr="00EE257F">
        <w:rPr>
          <w:szCs w:val="24"/>
        </w:rPr>
        <w:t>Nevertheless</w:t>
      </w:r>
      <w:r w:rsidR="00153085" w:rsidRPr="00EE257F">
        <w:rPr>
          <w:szCs w:val="24"/>
        </w:rPr>
        <w:t xml:space="preserve">, </w:t>
      </w:r>
      <w:r w:rsidR="00CC60AF" w:rsidRPr="00EE257F">
        <w:rPr>
          <w:szCs w:val="24"/>
        </w:rPr>
        <w:t>many</w:t>
      </w:r>
      <w:r w:rsidR="00AD59D2" w:rsidRPr="00EE257F">
        <w:rPr>
          <w:szCs w:val="24"/>
        </w:rPr>
        <w:t xml:space="preserve"> immigrants in the region began </w:t>
      </w:r>
      <w:r w:rsidR="00D93D86" w:rsidRPr="00EE257F">
        <w:rPr>
          <w:szCs w:val="24"/>
        </w:rPr>
        <w:t xml:space="preserve">to complain about </w:t>
      </w:r>
      <w:r w:rsidR="00E87C8A" w:rsidRPr="00EE257F">
        <w:rPr>
          <w:szCs w:val="24"/>
        </w:rPr>
        <w:t>the low wages</w:t>
      </w:r>
      <w:r w:rsidR="00CC60AF" w:rsidRPr="00EE257F">
        <w:rPr>
          <w:szCs w:val="24"/>
        </w:rPr>
        <w:t>,</w:t>
      </w:r>
      <w:r w:rsidR="00E87C8A" w:rsidRPr="00EE257F">
        <w:rPr>
          <w:szCs w:val="24"/>
        </w:rPr>
        <w:t xml:space="preserve"> thus influencing investors </w:t>
      </w:r>
      <w:r w:rsidR="00607E94" w:rsidRPr="00EE257F">
        <w:rPr>
          <w:szCs w:val="24"/>
        </w:rPr>
        <w:t>to</w:t>
      </w:r>
      <w:r w:rsidR="008B6054" w:rsidRPr="00EE257F">
        <w:rPr>
          <w:szCs w:val="24"/>
        </w:rPr>
        <w:t xml:space="preserve"> import more </w:t>
      </w:r>
      <w:r w:rsidR="00F825E9" w:rsidRPr="00EE257F">
        <w:rPr>
          <w:szCs w:val="24"/>
        </w:rPr>
        <w:t>lab</w:t>
      </w:r>
      <w:r w:rsidR="00115FE1" w:rsidRPr="00EE257F">
        <w:rPr>
          <w:szCs w:val="24"/>
        </w:rPr>
        <w:t xml:space="preserve">orers from diverse countries </w:t>
      </w:r>
      <w:r w:rsidR="00CE7CB9" w:rsidRPr="00EE257F">
        <w:rPr>
          <w:szCs w:val="24"/>
        </w:rPr>
        <w:t>in Asia</w:t>
      </w:r>
      <w:r w:rsidR="002F3273" w:rsidRPr="00EE257F">
        <w:rPr>
          <w:szCs w:val="24"/>
        </w:rPr>
        <w:t xml:space="preserve"> as an attempt to save production costs. </w:t>
      </w:r>
    </w:p>
    <w:p w:rsidR="00FD7817" w:rsidRPr="00EE257F" w:rsidRDefault="00AC5BE3" w:rsidP="00EE257F">
      <w:pPr>
        <w:tabs>
          <w:tab w:val="left" w:pos="720"/>
          <w:tab w:val="center" w:pos="4680"/>
        </w:tabs>
        <w:spacing w:after="0" w:line="480" w:lineRule="auto"/>
        <w:contextualSpacing/>
        <w:rPr>
          <w:szCs w:val="24"/>
        </w:rPr>
      </w:pPr>
      <w:r w:rsidRPr="00EE257F">
        <w:rPr>
          <w:szCs w:val="24"/>
        </w:rPr>
        <w:tab/>
      </w:r>
      <w:r w:rsidR="00CC60AF" w:rsidRPr="00EE257F">
        <w:rPr>
          <w:szCs w:val="24"/>
        </w:rPr>
        <w:t>The growing gold mine factories in California also influenced Asian migration in the continental US</w:t>
      </w:r>
      <w:r w:rsidR="00166302" w:rsidRPr="00EE257F">
        <w:rPr>
          <w:szCs w:val="24"/>
        </w:rPr>
        <w:t xml:space="preserve">. </w:t>
      </w:r>
      <w:r w:rsidR="00E3138C" w:rsidRPr="00EE257F">
        <w:rPr>
          <w:szCs w:val="24"/>
        </w:rPr>
        <w:t>T</w:t>
      </w:r>
      <w:r w:rsidR="000279F1" w:rsidRPr="00EE257F">
        <w:rPr>
          <w:szCs w:val="24"/>
        </w:rPr>
        <w:t xml:space="preserve">he </w:t>
      </w:r>
      <w:r w:rsidR="00CC60AF" w:rsidRPr="00EE257F">
        <w:rPr>
          <w:szCs w:val="24"/>
        </w:rPr>
        <w:t>primary</w:t>
      </w:r>
      <w:r w:rsidR="000279F1" w:rsidRPr="00EE257F">
        <w:rPr>
          <w:szCs w:val="24"/>
        </w:rPr>
        <w:t xml:space="preserve"> motivation of Chinese </w:t>
      </w:r>
      <w:r w:rsidR="00CC60AF" w:rsidRPr="00EE257F">
        <w:rPr>
          <w:szCs w:val="24"/>
        </w:rPr>
        <w:t>migrants</w:t>
      </w:r>
      <w:r w:rsidR="0028682C" w:rsidRPr="00EE257F">
        <w:rPr>
          <w:szCs w:val="24"/>
        </w:rPr>
        <w:t xml:space="preserve"> was </w:t>
      </w:r>
      <w:r w:rsidR="007D30DB" w:rsidRPr="00EE257F">
        <w:rPr>
          <w:szCs w:val="24"/>
        </w:rPr>
        <w:t xml:space="preserve">the need to find </w:t>
      </w:r>
      <w:r w:rsidR="00691175" w:rsidRPr="00EE257F">
        <w:rPr>
          <w:szCs w:val="24"/>
        </w:rPr>
        <w:t xml:space="preserve">more economic opportunities in the growing US and </w:t>
      </w:r>
      <w:r w:rsidR="00A66226" w:rsidRPr="00EE257F">
        <w:rPr>
          <w:szCs w:val="24"/>
        </w:rPr>
        <w:t xml:space="preserve">support their families in </w:t>
      </w:r>
      <w:r w:rsidR="00B22F93" w:rsidRPr="00EE257F">
        <w:rPr>
          <w:szCs w:val="24"/>
        </w:rPr>
        <w:t xml:space="preserve">China. </w:t>
      </w:r>
      <w:r w:rsidR="00B4688A" w:rsidRPr="00EE257F">
        <w:rPr>
          <w:szCs w:val="24"/>
        </w:rPr>
        <w:t xml:space="preserve">The </w:t>
      </w:r>
      <w:r w:rsidR="00A007D8" w:rsidRPr="00EE257F">
        <w:rPr>
          <w:szCs w:val="24"/>
        </w:rPr>
        <w:t xml:space="preserve">immigration process was enabled </w:t>
      </w:r>
      <w:r w:rsidR="00367455" w:rsidRPr="00EE257F">
        <w:rPr>
          <w:szCs w:val="24"/>
        </w:rPr>
        <w:t xml:space="preserve">by brokers in Hong </w:t>
      </w:r>
      <w:r w:rsidR="005E5B32" w:rsidRPr="00EE257F">
        <w:rPr>
          <w:szCs w:val="24"/>
        </w:rPr>
        <w:t xml:space="preserve">Kong </w:t>
      </w:r>
      <w:r w:rsidR="00E13536" w:rsidRPr="00EE257F">
        <w:rPr>
          <w:szCs w:val="24"/>
        </w:rPr>
        <w:t xml:space="preserve">who </w:t>
      </w:r>
      <w:r w:rsidR="00EA75F8" w:rsidRPr="00EE257F">
        <w:rPr>
          <w:szCs w:val="24"/>
        </w:rPr>
        <w:t xml:space="preserve">would require </w:t>
      </w:r>
      <w:r w:rsidR="000720CD" w:rsidRPr="00EE257F">
        <w:rPr>
          <w:szCs w:val="24"/>
        </w:rPr>
        <w:t xml:space="preserve">the immigrant to pay </w:t>
      </w:r>
      <w:r w:rsidR="00E026B9" w:rsidRPr="00EE257F">
        <w:rPr>
          <w:szCs w:val="24"/>
        </w:rPr>
        <w:t xml:space="preserve">them once they arrive in the US. </w:t>
      </w:r>
      <w:r w:rsidR="007A7C3E" w:rsidRPr="00EE257F">
        <w:rPr>
          <w:szCs w:val="24"/>
        </w:rPr>
        <w:t xml:space="preserve">However, </w:t>
      </w:r>
      <w:r w:rsidR="004B4931" w:rsidRPr="00EE257F">
        <w:rPr>
          <w:szCs w:val="24"/>
        </w:rPr>
        <w:t>duri</w:t>
      </w:r>
      <w:r w:rsidR="0042315A" w:rsidRPr="00EE257F">
        <w:rPr>
          <w:szCs w:val="24"/>
        </w:rPr>
        <w:t xml:space="preserve">ng 1850 and 1870, </w:t>
      </w:r>
      <w:r w:rsidR="00DB42F0" w:rsidRPr="00EE257F">
        <w:rPr>
          <w:szCs w:val="24"/>
        </w:rPr>
        <w:t xml:space="preserve">the Chinese </w:t>
      </w:r>
      <w:r w:rsidR="00357359" w:rsidRPr="00EE257F">
        <w:rPr>
          <w:szCs w:val="24"/>
        </w:rPr>
        <w:t xml:space="preserve">experienced discrimination which </w:t>
      </w:r>
      <w:r w:rsidR="00096D26" w:rsidRPr="00EE257F">
        <w:rPr>
          <w:szCs w:val="24"/>
        </w:rPr>
        <w:t>was also influence</w:t>
      </w:r>
      <w:r w:rsidR="00CC60AF" w:rsidRPr="00EE257F">
        <w:rPr>
          <w:szCs w:val="24"/>
        </w:rPr>
        <w:t>d</w:t>
      </w:r>
      <w:r w:rsidR="00096D26" w:rsidRPr="00EE257F">
        <w:rPr>
          <w:szCs w:val="24"/>
        </w:rPr>
        <w:t xml:space="preserve"> by </w:t>
      </w:r>
      <w:r w:rsidR="007F29E6" w:rsidRPr="00EE257F">
        <w:rPr>
          <w:szCs w:val="24"/>
        </w:rPr>
        <w:t>harsh immigration laws</w:t>
      </w:r>
      <w:bookmarkStart w:id="0" w:name="_GoBack"/>
      <w:bookmarkEnd w:id="0"/>
      <w:r w:rsidR="007F29E6" w:rsidRPr="00EE257F">
        <w:rPr>
          <w:szCs w:val="24"/>
        </w:rPr>
        <w:t xml:space="preserve">. This </w:t>
      </w:r>
      <w:r w:rsidR="00EB7509" w:rsidRPr="00EE257F">
        <w:rPr>
          <w:szCs w:val="24"/>
        </w:rPr>
        <w:t xml:space="preserve">approach increased the demand of </w:t>
      </w:r>
      <w:r w:rsidR="00455A36" w:rsidRPr="00EE257F">
        <w:rPr>
          <w:szCs w:val="24"/>
        </w:rPr>
        <w:t xml:space="preserve">Japanese and East Asian </w:t>
      </w:r>
      <w:r w:rsidR="0002260A" w:rsidRPr="00EE257F">
        <w:rPr>
          <w:szCs w:val="24"/>
        </w:rPr>
        <w:t xml:space="preserve">laborers to occupy </w:t>
      </w:r>
      <w:r w:rsidR="007018E0" w:rsidRPr="00EE257F">
        <w:rPr>
          <w:szCs w:val="24"/>
        </w:rPr>
        <w:t xml:space="preserve">the lost jobs. </w:t>
      </w:r>
    </w:p>
    <w:p w:rsidR="003E258E" w:rsidRPr="00EE257F" w:rsidRDefault="003E258E" w:rsidP="00EE257F">
      <w:pPr>
        <w:tabs>
          <w:tab w:val="left" w:pos="720"/>
          <w:tab w:val="center" w:pos="4680"/>
        </w:tabs>
        <w:spacing w:after="0" w:line="480" w:lineRule="auto"/>
        <w:contextualSpacing/>
        <w:rPr>
          <w:szCs w:val="24"/>
        </w:rPr>
      </w:pPr>
      <w:r w:rsidRPr="00EE257F">
        <w:rPr>
          <w:szCs w:val="24"/>
        </w:rPr>
        <w:tab/>
      </w:r>
      <w:r w:rsidR="00CC60AF" w:rsidRPr="00EE257F">
        <w:rPr>
          <w:szCs w:val="24"/>
        </w:rPr>
        <w:t xml:space="preserve">Different reasons influenced the migration of Asians in the </w:t>
      </w:r>
      <w:r w:rsidR="00FE1F96" w:rsidRPr="00EE257F">
        <w:rPr>
          <w:szCs w:val="24"/>
        </w:rPr>
        <w:t>US. According</w:t>
      </w:r>
      <w:r w:rsidR="00D819EA" w:rsidRPr="00EE257F">
        <w:rPr>
          <w:szCs w:val="24"/>
        </w:rPr>
        <w:t xml:space="preserve"> to </w:t>
      </w:r>
      <w:r w:rsidR="00F67C24" w:rsidRPr="00EE257F">
        <w:rPr>
          <w:szCs w:val="24"/>
        </w:rPr>
        <w:t>Chan (2020)</w:t>
      </w:r>
      <w:r w:rsidR="002E17DA" w:rsidRPr="00EE257F">
        <w:rPr>
          <w:szCs w:val="24"/>
        </w:rPr>
        <w:t xml:space="preserve">, </w:t>
      </w:r>
      <w:r w:rsidR="004C19AD" w:rsidRPr="00EE257F">
        <w:rPr>
          <w:szCs w:val="24"/>
        </w:rPr>
        <w:t xml:space="preserve">between </w:t>
      </w:r>
      <w:r w:rsidR="007A3F32" w:rsidRPr="00EE257F">
        <w:rPr>
          <w:szCs w:val="24"/>
        </w:rPr>
        <w:t>1885 and 1924</w:t>
      </w:r>
      <w:r w:rsidR="00FE1F96" w:rsidRPr="00EE257F">
        <w:rPr>
          <w:szCs w:val="24"/>
        </w:rPr>
        <w:t>, approximately</w:t>
      </w:r>
      <w:r w:rsidR="00597CA6" w:rsidRPr="00EE257F">
        <w:rPr>
          <w:szCs w:val="24"/>
        </w:rPr>
        <w:t xml:space="preserve"> </w:t>
      </w:r>
      <w:r w:rsidR="002E3150" w:rsidRPr="00EE257F">
        <w:rPr>
          <w:szCs w:val="24"/>
        </w:rPr>
        <w:t xml:space="preserve">30,000 </w:t>
      </w:r>
      <w:r w:rsidR="000D3716" w:rsidRPr="00EE257F">
        <w:rPr>
          <w:szCs w:val="24"/>
        </w:rPr>
        <w:t xml:space="preserve">Japanese </w:t>
      </w:r>
      <w:r w:rsidR="00FE1F96" w:rsidRPr="00EE257F">
        <w:rPr>
          <w:szCs w:val="24"/>
        </w:rPr>
        <w:t>laborers had</w:t>
      </w:r>
      <w:r w:rsidR="00F10747" w:rsidRPr="00EE257F">
        <w:rPr>
          <w:szCs w:val="24"/>
        </w:rPr>
        <w:t xml:space="preserve"> migrated to </w:t>
      </w:r>
      <w:r w:rsidR="00D37092" w:rsidRPr="00EE257F">
        <w:rPr>
          <w:szCs w:val="24"/>
        </w:rPr>
        <w:t xml:space="preserve">Hawaii </w:t>
      </w:r>
      <w:r w:rsidR="00436A8C" w:rsidRPr="00EE257F">
        <w:rPr>
          <w:szCs w:val="24"/>
        </w:rPr>
        <w:t xml:space="preserve">after </w:t>
      </w:r>
      <w:r w:rsidR="000744C7" w:rsidRPr="00EE257F">
        <w:rPr>
          <w:szCs w:val="24"/>
        </w:rPr>
        <w:t xml:space="preserve">other immigrants in the territory began to protest the low wages. </w:t>
      </w:r>
      <w:r w:rsidR="00FE1F96" w:rsidRPr="00EE257F">
        <w:rPr>
          <w:szCs w:val="24"/>
        </w:rPr>
        <w:t>Besides,</w:t>
      </w:r>
      <w:r w:rsidR="00FE1F96">
        <w:rPr>
          <w:szCs w:val="24"/>
        </w:rPr>
        <w:t xml:space="preserve"> </w:t>
      </w:r>
      <w:r w:rsidR="00FE1F96" w:rsidRPr="00EE257F">
        <w:rPr>
          <w:szCs w:val="24"/>
        </w:rPr>
        <w:t>Takaki</w:t>
      </w:r>
      <w:r w:rsidR="00E07323" w:rsidRPr="00EE257F">
        <w:rPr>
          <w:szCs w:val="24"/>
        </w:rPr>
        <w:t xml:space="preserve"> (2020) </w:t>
      </w:r>
      <w:r w:rsidR="00E875E1" w:rsidRPr="00EE257F">
        <w:rPr>
          <w:szCs w:val="24"/>
        </w:rPr>
        <w:t xml:space="preserve">notes </w:t>
      </w:r>
      <w:r w:rsidR="00FE1F96" w:rsidRPr="00EE257F">
        <w:rPr>
          <w:szCs w:val="24"/>
        </w:rPr>
        <w:t>those Korean immigrants</w:t>
      </w:r>
      <w:r w:rsidR="005A5CA6" w:rsidRPr="00EE257F">
        <w:rPr>
          <w:szCs w:val="24"/>
        </w:rPr>
        <w:t xml:space="preserve"> </w:t>
      </w:r>
      <w:r w:rsidR="00FE7CF8" w:rsidRPr="00EE257F">
        <w:rPr>
          <w:szCs w:val="24"/>
        </w:rPr>
        <w:t xml:space="preserve">moved as a result of poverty from their </w:t>
      </w:r>
      <w:r w:rsidR="007350C4" w:rsidRPr="00EE257F">
        <w:rPr>
          <w:szCs w:val="24"/>
        </w:rPr>
        <w:t xml:space="preserve">country of origin. </w:t>
      </w:r>
      <w:r w:rsidR="003C0F94" w:rsidRPr="00EE257F">
        <w:rPr>
          <w:szCs w:val="24"/>
        </w:rPr>
        <w:t>Filipino</w:t>
      </w:r>
      <w:r w:rsidR="00AF73C0" w:rsidRPr="00EE257F">
        <w:rPr>
          <w:szCs w:val="24"/>
        </w:rPr>
        <w:t xml:space="preserve">s also </w:t>
      </w:r>
      <w:r w:rsidR="00763E71" w:rsidRPr="00EE257F">
        <w:rPr>
          <w:szCs w:val="24"/>
        </w:rPr>
        <w:t xml:space="preserve">migrated </w:t>
      </w:r>
      <w:r w:rsidR="007D03AE" w:rsidRPr="00EE257F">
        <w:rPr>
          <w:szCs w:val="24"/>
        </w:rPr>
        <w:t>in large numbers</w:t>
      </w:r>
      <w:r w:rsidR="00797DE2" w:rsidRPr="00EE257F">
        <w:rPr>
          <w:szCs w:val="24"/>
        </w:rPr>
        <w:t xml:space="preserve"> to</w:t>
      </w:r>
      <w:r w:rsidR="00345057" w:rsidRPr="00EE257F">
        <w:rPr>
          <w:szCs w:val="24"/>
        </w:rPr>
        <w:t xml:space="preserve"> Haw</w:t>
      </w:r>
      <w:r w:rsidR="00A569C7" w:rsidRPr="00EE257F">
        <w:rPr>
          <w:szCs w:val="24"/>
        </w:rPr>
        <w:t>a</w:t>
      </w:r>
      <w:r w:rsidR="00797DE2" w:rsidRPr="00EE257F">
        <w:rPr>
          <w:szCs w:val="24"/>
        </w:rPr>
        <w:t xml:space="preserve">ii </w:t>
      </w:r>
      <w:r w:rsidR="00701E94" w:rsidRPr="00EE257F">
        <w:rPr>
          <w:szCs w:val="24"/>
        </w:rPr>
        <w:t xml:space="preserve">to provide </w:t>
      </w:r>
      <w:r w:rsidR="002374FE" w:rsidRPr="00EE257F">
        <w:rPr>
          <w:szCs w:val="24"/>
        </w:rPr>
        <w:t xml:space="preserve">agricultural </w:t>
      </w:r>
      <w:r w:rsidR="00CA594D" w:rsidRPr="00EE257F">
        <w:rPr>
          <w:szCs w:val="24"/>
        </w:rPr>
        <w:t xml:space="preserve">labor. </w:t>
      </w:r>
      <w:r w:rsidR="00CC60AF" w:rsidRPr="00EE257F">
        <w:rPr>
          <w:szCs w:val="24"/>
        </w:rPr>
        <w:t>However, the</w:t>
      </w:r>
      <w:r w:rsidR="00481D7E" w:rsidRPr="00EE257F">
        <w:rPr>
          <w:szCs w:val="24"/>
        </w:rPr>
        <w:t xml:space="preserve"> Chinese </w:t>
      </w:r>
      <w:r w:rsidR="00FC7A5E" w:rsidRPr="00EE257F">
        <w:rPr>
          <w:szCs w:val="24"/>
        </w:rPr>
        <w:t xml:space="preserve">Exclusion Act </w:t>
      </w:r>
      <w:r w:rsidR="004B3810" w:rsidRPr="00EE257F">
        <w:rPr>
          <w:szCs w:val="24"/>
        </w:rPr>
        <w:t xml:space="preserve">was the first immigration law </w:t>
      </w:r>
      <w:r w:rsidR="00AB03A3" w:rsidRPr="00EE257F">
        <w:rPr>
          <w:szCs w:val="24"/>
        </w:rPr>
        <w:t>that was r</w:t>
      </w:r>
      <w:r w:rsidR="005D02C9" w:rsidRPr="00EE257F">
        <w:rPr>
          <w:szCs w:val="24"/>
        </w:rPr>
        <w:t xml:space="preserve">acially motivated, thus </w:t>
      </w:r>
      <w:r w:rsidR="00243238" w:rsidRPr="00EE257F">
        <w:rPr>
          <w:szCs w:val="24"/>
        </w:rPr>
        <w:t xml:space="preserve">decreased number </w:t>
      </w:r>
      <w:r w:rsidR="005D02C9" w:rsidRPr="00EE257F">
        <w:rPr>
          <w:szCs w:val="24"/>
        </w:rPr>
        <w:t xml:space="preserve">of Chinese </w:t>
      </w:r>
      <w:r w:rsidR="003D4A19" w:rsidRPr="00EE257F">
        <w:rPr>
          <w:szCs w:val="24"/>
        </w:rPr>
        <w:t xml:space="preserve">immigrants as </w:t>
      </w:r>
      <w:r w:rsidR="0017402B" w:rsidRPr="00EE257F">
        <w:rPr>
          <w:szCs w:val="24"/>
        </w:rPr>
        <w:t xml:space="preserve">only students and </w:t>
      </w:r>
      <w:r w:rsidR="0060032B" w:rsidRPr="00EE257F">
        <w:rPr>
          <w:szCs w:val="24"/>
        </w:rPr>
        <w:t xml:space="preserve">diplomats from </w:t>
      </w:r>
      <w:r w:rsidR="002B2CD4" w:rsidRPr="00EE257F">
        <w:rPr>
          <w:szCs w:val="24"/>
        </w:rPr>
        <w:t xml:space="preserve">the country </w:t>
      </w:r>
      <w:r w:rsidR="00531111" w:rsidRPr="00EE257F">
        <w:rPr>
          <w:szCs w:val="24"/>
        </w:rPr>
        <w:t>were allowed</w:t>
      </w:r>
      <w:r w:rsidR="00FA285F" w:rsidRPr="00EE257F">
        <w:rPr>
          <w:szCs w:val="24"/>
        </w:rPr>
        <w:t xml:space="preserve"> (Takaki, 2020)</w:t>
      </w:r>
      <w:r w:rsidR="00531111" w:rsidRPr="00EE257F">
        <w:rPr>
          <w:szCs w:val="24"/>
        </w:rPr>
        <w:t xml:space="preserve">. </w:t>
      </w:r>
    </w:p>
    <w:p w:rsidR="00FD7817" w:rsidRPr="00EE257F" w:rsidRDefault="00497203" w:rsidP="00EE257F">
      <w:pPr>
        <w:tabs>
          <w:tab w:val="left" w:pos="720"/>
          <w:tab w:val="center" w:pos="4680"/>
        </w:tabs>
        <w:spacing w:after="0" w:line="480" w:lineRule="auto"/>
        <w:contextualSpacing/>
        <w:rPr>
          <w:szCs w:val="24"/>
        </w:rPr>
      </w:pPr>
      <w:r w:rsidRPr="00EE257F">
        <w:rPr>
          <w:szCs w:val="24"/>
        </w:rPr>
        <w:lastRenderedPageBreak/>
        <w:tab/>
      </w:r>
      <w:r w:rsidR="00565022" w:rsidRPr="00EE257F">
        <w:rPr>
          <w:szCs w:val="24"/>
        </w:rPr>
        <w:t xml:space="preserve">To sum up, </w:t>
      </w:r>
      <w:r w:rsidR="000C35B9" w:rsidRPr="00EE257F">
        <w:rPr>
          <w:szCs w:val="24"/>
        </w:rPr>
        <w:t xml:space="preserve">the </w:t>
      </w:r>
      <w:r w:rsidR="00B33595" w:rsidRPr="00EE257F">
        <w:rPr>
          <w:szCs w:val="24"/>
        </w:rPr>
        <w:t xml:space="preserve">Asian migration to the US territory </w:t>
      </w:r>
      <w:r w:rsidR="0019574B" w:rsidRPr="00EE257F">
        <w:rPr>
          <w:szCs w:val="24"/>
        </w:rPr>
        <w:t>highlight</w:t>
      </w:r>
      <w:r w:rsidR="00EE257F">
        <w:rPr>
          <w:szCs w:val="24"/>
        </w:rPr>
        <w:t xml:space="preserve"> </w:t>
      </w:r>
      <w:r w:rsidR="00FE1F96" w:rsidRPr="00EE257F">
        <w:rPr>
          <w:szCs w:val="24"/>
        </w:rPr>
        <w:t>social</w:t>
      </w:r>
      <w:r w:rsidR="007816F9" w:rsidRPr="00EE257F">
        <w:rPr>
          <w:szCs w:val="24"/>
        </w:rPr>
        <w:t xml:space="preserve"> and economic </w:t>
      </w:r>
      <w:r w:rsidR="000322C3" w:rsidRPr="00EE257F">
        <w:rPr>
          <w:szCs w:val="24"/>
        </w:rPr>
        <w:t xml:space="preserve">issues that </w:t>
      </w:r>
      <w:r w:rsidR="0066367A" w:rsidRPr="00EE257F">
        <w:rPr>
          <w:szCs w:val="24"/>
        </w:rPr>
        <w:t xml:space="preserve">resulted from the approach. </w:t>
      </w:r>
      <w:r w:rsidR="00FD0D64" w:rsidRPr="00EE257F">
        <w:rPr>
          <w:szCs w:val="24"/>
        </w:rPr>
        <w:t xml:space="preserve">The </w:t>
      </w:r>
      <w:r w:rsidR="001C3382" w:rsidRPr="00EE257F">
        <w:rPr>
          <w:szCs w:val="24"/>
        </w:rPr>
        <w:t xml:space="preserve">immigrants </w:t>
      </w:r>
      <w:r w:rsidR="00F6429D" w:rsidRPr="00EE257F">
        <w:rPr>
          <w:szCs w:val="24"/>
        </w:rPr>
        <w:t xml:space="preserve">contributed to </w:t>
      </w:r>
      <w:r w:rsidR="00CC60AF" w:rsidRPr="00EE257F">
        <w:rPr>
          <w:szCs w:val="24"/>
        </w:rPr>
        <w:t xml:space="preserve">the </w:t>
      </w:r>
      <w:r w:rsidR="0037669D" w:rsidRPr="00EE257F">
        <w:rPr>
          <w:szCs w:val="24"/>
        </w:rPr>
        <w:t>economic growth of the c</w:t>
      </w:r>
      <w:r w:rsidR="007250BC" w:rsidRPr="00EE257F">
        <w:rPr>
          <w:szCs w:val="24"/>
        </w:rPr>
        <w:t xml:space="preserve">ountry by working as laborers on </w:t>
      </w:r>
      <w:r w:rsidR="00CC60AF" w:rsidRPr="00EE257F">
        <w:rPr>
          <w:szCs w:val="24"/>
        </w:rPr>
        <w:t xml:space="preserve">sugar </w:t>
      </w:r>
      <w:r w:rsidR="007250BC" w:rsidRPr="00EE257F">
        <w:rPr>
          <w:szCs w:val="24"/>
        </w:rPr>
        <w:t xml:space="preserve">plantations </w:t>
      </w:r>
      <w:r w:rsidR="00C27F86" w:rsidRPr="00EE257F">
        <w:rPr>
          <w:szCs w:val="24"/>
        </w:rPr>
        <w:t xml:space="preserve">in Hawaii which was a US territory </w:t>
      </w:r>
      <w:r w:rsidR="007250BC" w:rsidRPr="00EE257F">
        <w:rPr>
          <w:szCs w:val="24"/>
        </w:rPr>
        <w:t xml:space="preserve">and </w:t>
      </w:r>
      <w:r w:rsidR="00C27F86" w:rsidRPr="00EE257F">
        <w:rPr>
          <w:szCs w:val="24"/>
        </w:rPr>
        <w:t xml:space="preserve">in </w:t>
      </w:r>
      <w:r w:rsidR="00F1323C" w:rsidRPr="00EE257F">
        <w:rPr>
          <w:szCs w:val="24"/>
        </w:rPr>
        <w:t>gold mines</w:t>
      </w:r>
      <w:r w:rsidR="00C27F86" w:rsidRPr="00EE257F">
        <w:rPr>
          <w:szCs w:val="24"/>
        </w:rPr>
        <w:t xml:space="preserve"> in California</w:t>
      </w:r>
      <w:r w:rsidR="00F1323C" w:rsidRPr="00EE257F">
        <w:rPr>
          <w:szCs w:val="24"/>
        </w:rPr>
        <w:t xml:space="preserve">. </w:t>
      </w:r>
      <w:r w:rsidR="00C56F9A" w:rsidRPr="00EE257F">
        <w:rPr>
          <w:szCs w:val="24"/>
        </w:rPr>
        <w:t xml:space="preserve">The </w:t>
      </w:r>
      <w:r w:rsidR="006031E4" w:rsidRPr="00EE257F">
        <w:rPr>
          <w:szCs w:val="24"/>
        </w:rPr>
        <w:t xml:space="preserve">presence of </w:t>
      </w:r>
      <w:r w:rsidR="00A54A43" w:rsidRPr="00EE257F">
        <w:rPr>
          <w:szCs w:val="24"/>
        </w:rPr>
        <w:t xml:space="preserve">immigrants also </w:t>
      </w:r>
      <w:r w:rsidR="00926D87" w:rsidRPr="00EE257F">
        <w:rPr>
          <w:szCs w:val="24"/>
        </w:rPr>
        <w:t xml:space="preserve">affected </w:t>
      </w:r>
      <w:r w:rsidR="00DC4561" w:rsidRPr="00EE257F">
        <w:rPr>
          <w:szCs w:val="24"/>
        </w:rPr>
        <w:t>policies</w:t>
      </w:r>
      <w:r w:rsidR="00CC60AF" w:rsidRPr="00EE257F">
        <w:rPr>
          <w:szCs w:val="24"/>
        </w:rPr>
        <w:t>,</w:t>
      </w:r>
      <w:r w:rsidR="00DC4561" w:rsidRPr="00EE257F">
        <w:rPr>
          <w:szCs w:val="24"/>
        </w:rPr>
        <w:t xml:space="preserve"> as </w:t>
      </w:r>
      <w:r w:rsidR="00157E02" w:rsidRPr="00EE257F">
        <w:rPr>
          <w:szCs w:val="24"/>
        </w:rPr>
        <w:t>some Asian</w:t>
      </w:r>
      <w:r w:rsidR="00CC60AF" w:rsidRPr="00EE257F">
        <w:rPr>
          <w:szCs w:val="24"/>
        </w:rPr>
        <w:t>s</w:t>
      </w:r>
      <w:r w:rsidR="00157E02" w:rsidRPr="00EE257F">
        <w:rPr>
          <w:szCs w:val="24"/>
        </w:rPr>
        <w:t xml:space="preserve"> such as the Chinese </w:t>
      </w:r>
      <w:r w:rsidR="003F6C94" w:rsidRPr="00EE257F">
        <w:rPr>
          <w:szCs w:val="24"/>
        </w:rPr>
        <w:t xml:space="preserve">were affected by </w:t>
      </w:r>
      <w:r w:rsidR="00FF2FA7" w:rsidRPr="00EE257F">
        <w:rPr>
          <w:szCs w:val="24"/>
        </w:rPr>
        <w:t xml:space="preserve">harsh laws </w:t>
      </w:r>
      <w:r w:rsidR="002A1E9D" w:rsidRPr="00EE257F">
        <w:rPr>
          <w:szCs w:val="24"/>
        </w:rPr>
        <w:t xml:space="preserve">that caused their exclusion from </w:t>
      </w:r>
      <w:r w:rsidR="00AA67F1" w:rsidRPr="00EE257F">
        <w:rPr>
          <w:szCs w:val="24"/>
        </w:rPr>
        <w:t>the</w:t>
      </w:r>
      <w:r w:rsidR="002A1E9D" w:rsidRPr="00EE257F">
        <w:rPr>
          <w:szCs w:val="24"/>
        </w:rPr>
        <w:t xml:space="preserve"> US</w:t>
      </w:r>
      <w:r w:rsidR="001D04FB" w:rsidRPr="00EE257F">
        <w:rPr>
          <w:szCs w:val="24"/>
        </w:rPr>
        <w:t>. Neverthe</w:t>
      </w:r>
      <w:r w:rsidR="00573671" w:rsidRPr="00EE257F">
        <w:rPr>
          <w:szCs w:val="24"/>
        </w:rPr>
        <w:t>les</w:t>
      </w:r>
      <w:r w:rsidR="00DC0B68" w:rsidRPr="00EE257F">
        <w:rPr>
          <w:szCs w:val="24"/>
        </w:rPr>
        <w:t xml:space="preserve">s, this </w:t>
      </w:r>
      <w:r w:rsidR="00DE6DDA" w:rsidRPr="00EE257F">
        <w:rPr>
          <w:szCs w:val="24"/>
        </w:rPr>
        <w:t xml:space="preserve">migration </w:t>
      </w:r>
      <w:r w:rsidR="00F72EE5" w:rsidRPr="00EE257F">
        <w:rPr>
          <w:szCs w:val="24"/>
        </w:rPr>
        <w:t xml:space="preserve">process shaped </w:t>
      </w:r>
      <w:r w:rsidR="0065522A" w:rsidRPr="00EE257F">
        <w:rPr>
          <w:szCs w:val="24"/>
        </w:rPr>
        <w:t xml:space="preserve">US </w:t>
      </w:r>
      <w:r w:rsidR="00C70D62" w:rsidRPr="00EE257F">
        <w:rPr>
          <w:szCs w:val="24"/>
        </w:rPr>
        <w:t xml:space="preserve">history </w:t>
      </w:r>
      <w:r w:rsidR="00CC60AF" w:rsidRPr="00EE257F">
        <w:rPr>
          <w:szCs w:val="24"/>
        </w:rPr>
        <w:t xml:space="preserve">as </w:t>
      </w:r>
      <w:r w:rsidR="00FE1F96">
        <w:rPr>
          <w:szCs w:val="24"/>
        </w:rPr>
        <w:t>t</w:t>
      </w:r>
      <w:r w:rsidR="00CC60AF" w:rsidRPr="00EE257F">
        <w:rPr>
          <w:szCs w:val="24"/>
        </w:rPr>
        <w:t>it</w:t>
      </w:r>
      <w:r w:rsidR="001D543A" w:rsidRPr="00EE257F">
        <w:rPr>
          <w:szCs w:val="24"/>
        </w:rPr>
        <w:t xml:space="preserve">led to policy reforms to foster </w:t>
      </w:r>
      <w:r w:rsidR="00FE1F96" w:rsidRPr="00EE257F">
        <w:rPr>
          <w:szCs w:val="24"/>
        </w:rPr>
        <w:t>peaceful and</w:t>
      </w:r>
      <w:r w:rsidR="00D7440F" w:rsidRPr="00EE257F">
        <w:rPr>
          <w:szCs w:val="24"/>
        </w:rPr>
        <w:t xml:space="preserve"> fair </w:t>
      </w:r>
      <w:r w:rsidR="00895460" w:rsidRPr="00EE257F">
        <w:rPr>
          <w:szCs w:val="24"/>
        </w:rPr>
        <w:t xml:space="preserve">assimilation of </w:t>
      </w:r>
      <w:r w:rsidR="00FA524A" w:rsidRPr="00EE257F">
        <w:rPr>
          <w:szCs w:val="24"/>
        </w:rPr>
        <w:t xml:space="preserve">Americans with diverse origins. </w:t>
      </w:r>
    </w:p>
    <w:p w:rsidR="009C55B1" w:rsidRPr="00EE257F" w:rsidRDefault="009C55B1" w:rsidP="00EE257F">
      <w:pPr>
        <w:tabs>
          <w:tab w:val="left" w:pos="720"/>
          <w:tab w:val="center" w:pos="4680"/>
        </w:tabs>
        <w:spacing w:after="0" w:line="480" w:lineRule="auto"/>
        <w:contextualSpacing/>
        <w:jc w:val="center"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spacing w:line="480" w:lineRule="auto"/>
        <w:contextualSpacing/>
        <w:rPr>
          <w:szCs w:val="24"/>
        </w:rPr>
      </w:pPr>
    </w:p>
    <w:p w:rsidR="00FD7817" w:rsidRPr="00EE257F" w:rsidRDefault="009C55B1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  <w:r w:rsidRPr="00EE257F">
        <w:rPr>
          <w:szCs w:val="24"/>
        </w:rPr>
        <w:tab/>
      </w:r>
    </w:p>
    <w:p w:rsidR="009C55B1" w:rsidRDefault="009C55B1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</w:p>
    <w:p w:rsidR="00EE257F" w:rsidRDefault="00EE257F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</w:p>
    <w:p w:rsidR="00EE257F" w:rsidRPr="00EE257F" w:rsidRDefault="00EE257F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</w:p>
    <w:p w:rsidR="009C55B1" w:rsidRPr="00EE257F" w:rsidRDefault="009C55B1" w:rsidP="00EE257F">
      <w:pPr>
        <w:tabs>
          <w:tab w:val="left" w:pos="3105"/>
        </w:tabs>
        <w:spacing w:line="480" w:lineRule="auto"/>
        <w:contextualSpacing/>
        <w:rPr>
          <w:szCs w:val="24"/>
        </w:rPr>
      </w:pPr>
    </w:p>
    <w:p w:rsidR="00EE257F" w:rsidRDefault="00EE257F" w:rsidP="00EE257F">
      <w:pPr>
        <w:tabs>
          <w:tab w:val="left" w:pos="3105"/>
        </w:tabs>
        <w:spacing w:line="480" w:lineRule="auto"/>
        <w:contextualSpacing/>
        <w:jc w:val="center"/>
        <w:rPr>
          <w:b/>
          <w:szCs w:val="24"/>
        </w:rPr>
      </w:pPr>
    </w:p>
    <w:p w:rsidR="00EE257F" w:rsidRDefault="00EE257F" w:rsidP="00EE257F">
      <w:pPr>
        <w:tabs>
          <w:tab w:val="left" w:pos="3105"/>
        </w:tabs>
        <w:spacing w:line="480" w:lineRule="auto"/>
        <w:contextualSpacing/>
        <w:jc w:val="center"/>
        <w:rPr>
          <w:b/>
          <w:szCs w:val="24"/>
        </w:rPr>
      </w:pPr>
    </w:p>
    <w:p w:rsidR="00EE257F" w:rsidRDefault="00EE257F" w:rsidP="00EE257F">
      <w:pPr>
        <w:tabs>
          <w:tab w:val="left" w:pos="3105"/>
        </w:tabs>
        <w:spacing w:line="480" w:lineRule="auto"/>
        <w:contextualSpacing/>
        <w:jc w:val="center"/>
        <w:rPr>
          <w:b/>
          <w:szCs w:val="24"/>
        </w:rPr>
      </w:pPr>
    </w:p>
    <w:p w:rsidR="009C55B1" w:rsidRPr="00EE257F" w:rsidRDefault="009C55B1" w:rsidP="00EE257F">
      <w:pPr>
        <w:tabs>
          <w:tab w:val="left" w:pos="3105"/>
        </w:tabs>
        <w:spacing w:line="480" w:lineRule="auto"/>
        <w:contextualSpacing/>
        <w:jc w:val="center"/>
        <w:rPr>
          <w:b/>
          <w:szCs w:val="24"/>
        </w:rPr>
      </w:pPr>
      <w:r w:rsidRPr="00EE257F">
        <w:rPr>
          <w:b/>
          <w:szCs w:val="24"/>
        </w:rPr>
        <w:lastRenderedPageBreak/>
        <w:t xml:space="preserve">References </w:t>
      </w:r>
    </w:p>
    <w:p w:rsidR="00A36148" w:rsidRPr="00EE257F" w:rsidRDefault="00A36148" w:rsidP="00EE257F">
      <w:pPr>
        <w:tabs>
          <w:tab w:val="left" w:pos="3105"/>
        </w:tabs>
        <w:spacing w:line="480" w:lineRule="auto"/>
        <w:ind w:left="720" w:hanging="720"/>
        <w:contextualSpacing/>
        <w:rPr>
          <w:szCs w:val="24"/>
        </w:rPr>
      </w:pPr>
      <w:r w:rsidRPr="00EE257F">
        <w:rPr>
          <w:szCs w:val="24"/>
        </w:rPr>
        <w:t xml:space="preserve">Chan, Chapter 1: The International Context of Migration. </w:t>
      </w:r>
      <w:r w:rsidR="00F40A63" w:rsidRPr="00EE257F">
        <w:rPr>
          <w:szCs w:val="24"/>
        </w:rPr>
        <w:t>(ASA 1 Course Reader, Fall Quarter 2020)</w:t>
      </w:r>
      <w:r w:rsidR="007674D1" w:rsidRPr="00EE257F">
        <w:rPr>
          <w:szCs w:val="24"/>
        </w:rPr>
        <w:t xml:space="preserve">, p. 25-36. </w:t>
      </w:r>
    </w:p>
    <w:p w:rsidR="005374FC" w:rsidRPr="00EE257F" w:rsidRDefault="005374FC" w:rsidP="00EE257F">
      <w:pPr>
        <w:tabs>
          <w:tab w:val="left" w:pos="3105"/>
        </w:tabs>
        <w:spacing w:line="480" w:lineRule="auto"/>
        <w:ind w:left="720" w:hanging="720"/>
        <w:contextualSpacing/>
        <w:rPr>
          <w:szCs w:val="24"/>
        </w:rPr>
      </w:pPr>
      <w:r w:rsidRPr="00EE257F">
        <w:rPr>
          <w:szCs w:val="24"/>
        </w:rPr>
        <w:t xml:space="preserve">Ronald Takaki, “The Centrality of Racism in Asian American History,” in </w:t>
      </w:r>
      <w:r w:rsidRPr="00EE257F">
        <w:rPr>
          <w:i/>
          <w:szCs w:val="24"/>
        </w:rPr>
        <w:t>Major Problems in Asi</w:t>
      </w:r>
      <w:r w:rsidR="00482468" w:rsidRPr="00EE257F">
        <w:rPr>
          <w:i/>
          <w:szCs w:val="24"/>
        </w:rPr>
        <w:t xml:space="preserve">an American History. </w:t>
      </w:r>
      <w:r w:rsidR="00482468" w:rsidRPr="00EE257F">
        <w:rPr>
          <w:szCs w:val="24"/>
        </w:rPr>
        <w:t xml:space="preserve">(ASA 1 Course Reader, Fall Quarter 2020), </w:t>
      </w:r>
      <w:r w:rsidR="00242C86" w:rsidRPr="00EE257F">
        <w:rPr>
          <w:szCs w:val="24"/>
        </w:rPr>
        <w:t xml:space="preserve">p. 17-20. </w:t>
      </w:r>
    </w:p>
    <w:p w:rsidR="003351CD" w:rsidRPr="00EE257F" w:rsidRDefault="003351CD" w:rsidP="00EE257F">
      <w:pPr>
        <w:tabs>
          <w:tab w:val="left" w:pos="3105"/>
        </w:tabs>
        <w:spacing w:line="480" w:lineRule="auto"/>
        <w:ind w:left="720" w:hanging="720"/>
        <w:contextualSpacing/>
        <w:rPr>
          <w:szCs w:val="24"/>
        </w:rPr>
      </w:pPr>
    </w:p>
    <w:p w:rsidR="00F8042A" w:rsidRPr="00EE257F" w:rsidRDefault="00F8042A" w:rsidP="00EE257F">
      <w:pPr>
        <w:tabs>
          <w:tab w:val="left" w:pos="3105"/>
        </w:tabs>
        <w:spacing w:line="480" w:lineRule="auto"/>
        <w:ind w:left="720" w:hanging="720"/>
        <w:contextualSpacing/>
        <w:rPr>
          <w:szCs w:val="24"/>
        </w:rPr>
      </w:pPr>
    </w:p>
    <w:sectPr w:rsidR="00F8042A" w:rsidRPr="00EE257F" w:rsidSect="00D86A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62C" w:rsidRDefault="004E362C" w:rsidP="00DF17F4">
      <w:pPr>
        <w:spacing w:after="0" w:line="240" w:lineRule="auto"/>
      </w:pPr>
      <w:r>
        <w:separator/>
      </w:r>
    </w:p>
  </w:endnote>
  <w:endnote w:type="continuationSeparator" w:id="1">
    <w:p w:rsidR="004E362C" w:rsidRDefault="004E362C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A3" w:rsidRDefault="00A817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A3" w:rsidRDefault="00A817A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A3" w:rsidRDefault="00A817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62C" w:rsidRDefault="004E362C" w:rsidP="00DF17F4">
      <w:pPr>
        <w:spacing w:after="0" w:line="240" w:lineRule="auto"/>
      </w:pPr>
      <w:r>
        <w:separator/>
      </w:r>
    </w:p>
  </w:footnote>
  <w:footnote w:type="continuationSeparator" w:id="1">
    <w:p w:rsidR="004E362C" w:rsidRDefault="004E362C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A3" w:rsidRDefault="00A817A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F" w:rsidRDefault="00316D5F">
    <w:pPr>
      <w:pStyle w:val="Header"/>
    </w:pPr>
    <w:r>
      <w:tab/>
    </w:r>
    <w:r>
      <w:tab/>
    </w:r>
    <w:r w:rsidR="001B41C1">
      <w:fldChar w:fldCharType="begin"/>
    </w:r>
    <w:r>
      <w:instrText xml:space="preserve"> PAGE   \* MERGEFORMAT </w:instrText>
    </w:r>
    <w:r w:rsidR="001B41C1">
      <w:fldChar w:fldCharType="separate"/>
    </w:r>
    <w:r w:rsidR="00FE1F96">
      <w:rPr>
        <w:noProof/>
      </w:rPr>
      <w:t>3</w:t>
    </w:r>
    <w:r w:rsidR="001B41C1">
      <w:rPr>
        <w:noProof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A3" w:rsidRDefault="00A817A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mwqAUA52CkCiwAAAA="/>
  </w:docVars>
  <w:rsids>
    <w:rsidRoot w:val="00AD3D84"/>
    <w:rsid w:val="00000BE1"/>
    <w:rsid w:val="00000C68"/>
    <w:rsid w:val="0000115C"/>
    <w:rsid w:val="000017BE"/>
    <w:rsid w:val="0000321F"/>
    <w:rsid w:val="0000439B"/>
    <w:rsid w:val="00005C43"/>
    <w:rsid w:val="00006202"/>
    <w:rsid w:val="000079EB"/>
    <w:rsid w:val="00010391"/>
    <w:rsid w:val="00013CAA"/>
    <w:rsid w:val="0001414A"/>
    <w:rsid w:val="00014ECF"/>
    <w:rsid w:val="000159CC"/>
    <w:rsid w:val="0001755F"/>
    <w:rsid w:val="0002260A"/>
    <w:rsid w:val="0002369E"/>
    <w:rsid w:val="00023A92"/>
    <w:rsid w:val="00027720"/>
    <w:rsid w:val="000279F1"/>
    <w:rsid w:val="00031C4C"/>
    <w:rsid w:val="000322C3"/>
    <w:rsid w:val="00032880"/>
    <w:rsid w:val="0003361B"/>
    <w:rsid w:val="00036390"/>
    <w:rsid w:val="00037A08"/>
    <w:rsid w:val="000415F3"/>
    <w:rsid w:val="000426FA"/>
    <w:rsid w:val="00042D51"/>
    <w:rsid w:val="0004319E"/>
    <w:rsid w:val="000456DC"/>
    <w:rsid w:val="00046419"/>
    <w:rsid w:val="0005041B"/>
    <w:rsid w:val="00051779"/>
    <w:rsid w:val="00053511"/>
    <w:rsid w:val="000547B0"/>
    <w:rsid w:val="00055CC5"/>
    <w:rsid w:val="00057BFE"/>
    <w:rsid w:val="00061312"/>
    <w:rsid w:val="00063FC7"/>
    <w:rsid w:val="00066547"/>
    <w:rsid w:val="0006677D"/>
    <w:rsid w:val="000676D1"/>
    <w:rsid w:val="00067F20"/>
    <w:rsid w:val="00070B94"/>
    <w:rsid w:val="00071803"/>
    <w:rsid w:val="000720CD"/>
    <w:rsid w:val="00072196"/>
    <w:rsid w:val="0007289D"/>
    <w:rsid w:val="00073CB3"/>
    <w:rsid w:val="00074003"/>
    <w:rsid w:val="00074096"/>
    <w:rsid w:val="000744C7"/>
    <w:rsid w:val="000745FD"/>
    <w:rsid w:val="00077444"/>
    <w:rsid w:val="00081B50"/>
    <w:rsid w:val="000822BB"/>
    <w:rsid w:val="00083604"/>
    <w:rsid w:val="00083DC4"/>
    <w:rsid w:val="00084B4E"/>
    <w:rsid w:val="0008503B"/>
    <w:rsid w:val="000855EF"/>
    <w:rsid w:val="000902AB"/>
    <w:rsid w:val="000912F2"/>
    <w:rsid w:val="0009492F"/>
    <w:rsid w:val="000965E6"/>
    <w:rsid w:val="00096D26"/>
    <w:rsid w:val="00097385"/>
    <w:rsid w:val="00097AE1"/>
    <w:rsid w:val="00097C1D"/>
    <w:rsid w:val="000A0074"/>
    <w:rsid w:val="000A010B"/>
    <w:rsid w:val="000A14B4"/>
    <w:rsid w:val="000A158F"/>
    <w:rsid w:val="000A1F8C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C99"/>
    <w:rsid w:val="000B4F37"/>
    <w:rsid w:val="000B6226"/>
    <w:rsid w:val="000C2542"/>
    <w:rsid w:val="000C35B9"/>
    <w:rsid w:val="000C5848"/>
    <w:rsid w:val="000C5FA7"/>
    <w:rsid w:val="000C67AC"/>
    <w:rsid w:val="000C6C15"/>
    <w:rsid w:val="000C731C"/>
    <w:rsid w:val="000D03AE"/>
    <w:rsid w:val="000D20EB"/>
    <w:rsid w:val="000D2474"/>
    <w:rsid w:val="000D371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2CE1"/>
    <w:rsid w:val="000E3FCB"/>
    <w:rsid w:val="000E639E"/>
    <w:rsid w:val="000F09ED"/>
    <w:rsid w:val="000F15A0"/>
    <w:rsid w:val="000F24B6"/>
    <w:rsid w:val="000F3AD5"/>
    <w:rsid w:val="000F3C6A"/>
    <w:rsid w:val="00101372"/>
    <w:rsid w:val="001021EE"/>
    <w:rsid w:val="001027CD"/>
    <w:rsid w:val="00102C9B"/>
    <w:rsid w:val="00104909"/>
    <w:rsid w:val="00105611"/>
    <w:rsid w:val="0010674D"/>
    <w:rsid w:val="00107836"/>
    <w:rsid w:val="00110A2C"/>
    <w:rsid w:val="0011213B"/>
    <w:rsid w:val="00112FCF"/>
    <w:rsid w:val="001134FB"/>
    <w:rsid w:val="00115FE1"/>
    <w:rsid w:val="00116D37"/>
    <w:rsid w:val="00116DCD"/>
    <w:rsid w:val="00117375"/>
    <w:rsid w:val="0012152A"/>
    <w:rsid w:val="00121BCD"/>
    <w:rsid w:val="00122148"/>
    <w:rsid w:val="001223AC"/>
    <w:rsid w:val="00122F2D"/>
    <w:rsid w:val="00123E8D"/>
    <w:rsid w:val="00125C80"/>
    <w:rsid w:val="00126425"/>
    <w:rsid w:val="00127053"/>
    <w:rsid w:val="0013113D"/>
    <w:rsid w:val="00132297"/>
    <w:rsid w:val="0013582C"/>
    <w:rsid w:val="0013642F"/>
    <w:rsid w:val="001441EC"/>
    <w:rsid w:val="00152056"/>
    <w:rsid w:val="00152334"/>
    <w:rsid w:val="0015244E"/>
    <w:rsid w:val="00153085"/>
    <w:rsid w:val="001534F1"/>
    <w:rsid w:val="00154247"/>
    <w:rsid w:val="00154D58"/>
    <w:rsid w:val="00156742"/>
    <w:rsid w:val="00157064"/>
    <w:rsid w:val="00157E02"/>
    <w:rsid w:val="00160665"/>
    <w:rsid w:val="00164AE1"/>
    <w:rsid w:val="00166302"/>
    <w:rsid w:val="00166894"/>
    <w:rsid w:val="00166B0B"/>
    <w:rsid w:val="001678C3"/>
    <w:rsid w:val="0016799C"/>
    <w:rsid w:val="00173AA0"/>
    <w:rsid w:val="00173B02"/>
    <w:rsid w:val="0017402B"/>
    <w:rsid w:val="00177206"/>
    <w:rsid w:val="0017773F"/>
    <w:rsid w:val="001831F6"/>
    <w:rsid w:val="0018336B"/>
    <w:rsid w:val="00184389"/>
    <w:rsid w:val="00184972"/>
    <w:rsid w:val="00185FA5"/>
    <w:rsid w:val="00187FC1"/>
    <w:rsid w:val="00190984"/>
    <w:rsid w:val="001912F3"/>
    <w:rsid w:val="0019397D"/>
    <w:rsid w:val="00195503"/>
    <w:rsid w:val="001956B7"/>
    <w:rsid w:val="0019574B"/>
    <w:rsid w:val="00196CEC"/>
    <w:rsid w:val="00197ADA"/>
    <w:rsid w:val="001A225F"/>
    <w:rsid w:val="001A2325"/>
    <w:rsid w:val="001A3986"/>
    <w:rsid w:val="001A3F5A"/>
    <w:rsid w:val="001A4EFD"/>
    <w:rsid w:val="001A6A43"/>
    <w:rsid w:val="001B0998"/>
    <w:rsid w:val="001B0B6D"/>
    <w:rsid w:val="001B2D2F"/>
    <w:rsid w:val="001B41C1"/>
    <w:rsid w:val="001B4321"/>
    <w:rsid w:val="001B5356"/>
    <w:rsid w:val="001B7776"/>
    <w:rsid w:val="001C0437"/>
    <w:rsid w:val="001C0C31"/>
    <w:rsid w:val="001C0FBB"/>
    <w:rsid w:val="001C3382"/>
    <w:rsid w:val="001C40DB"/>
    <w:rsid w:val="001D04FB"/>
    <w:rsid w:val="001D08A1"/>
    <w:rsid w:val="001D5100"/>
    <w:rsid w:val="001D543A"/>
    <w:rsid w:val="001D5682"/>
    <w:rsid w:val="001D5B2A"/>
    <w:rsid w:val="001D5F9D"/>
    <w:rsid w:val="001D6E10"/>
    <w:rsid w:val="001E1F4B"/>
    <w:rsid w:val="001E53CF"/>
    <w:rsid w:val="001E597D"/>
    <w:rsid w:val="001E6008"/>
    <w:rsid w:val="001E6E2C"/>
    <w:rsid w:val="001E7950"/>
    <w:rsid w:val="001F0B01"/>
    <w:rsid w:val="001F4090"/>
    <w:rsid w:val="001F4DD4"/>
    <w:rsid w:val="001F5728"/>
    <w:rsid w:val="001F6C51"/>
    <w:rsid w:val="00201FA7"/>
    <w:rsid w:val="00202184"/>
    <w:rsid w:val="00204942"/>
    <w:rsid w:val="00204A57"/>
    <w:rsid w:val="0020640E"/>
    <w:rsid w:val="00210052"/>
    <w:rsid w:val="002105E5"/>
    <w:rsid w:val="0021198D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0E83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241D"/>
    <w:rsid w:val="00235CB3"/>
    <w:rsid w:val="0023640D"/>
    <w:rsid w:val="00236EA3"/>
    <w:rsid w:val="002374FE"/>
    <w:rsid w:val="00240ADF"/>
    <w:rsid w:val="00241DF1"/>
    <w:rsid w:val="00242C86"/>
    <w:rsid w:val="00243238"/>
    <w:rsid w:val="0024597A"/>
    <w:rsid w:val="00245AB7"/>
    <w:rsid w:val="0024627D"/>
    <w:rsid w:val="00246B50"/>
    <w:rsid w:val="0025114E"/>
    <w:rsid w:val="00251473"/>
    <w:rsid w:val="00251EF0"/>
    <w:rsid w:val="00252258"/>
    <w:rsid w:val="002528EF"/>
    <w:rsid w:val="00252B37"/>
    <w:rsid w:val="002573A7"/>
    <w:rsid w:val="00257E65"/>
    <w:rsid w:val="00257F19"/>
    <w:rsid w:val="0026054F"/>
    <w:rsid w:val="0026148B"/>
    <w:rsid w:val="002636DE"/>
    <w:rsid w:val="00263B37"/>
    <w:rsid w:val="00270844"/>
    <w:rsid w:val="00271330"/>
    <w:rsid w:val="00272C06"/>
    <w:rsid w:val="002768EC"/>
    <w:rsid w:val="0028095B"/>
    <w:rsid w:val="002822F3"/>
    <w:rsid w:val="0028448C"/>
    <w:rsid w:val="00285B68"/>
    <w:rsid w:val="00286339"/>
    <w:rsid w:val="0028682C"/>
    <w:rsid w:val="00286FDF"/>
    <w:rsid w:val="0029502E"/>
    <w:rsid w:val="00295C1B"/>
    <w:rsid w:val="002A0128"/>
    <w:rsid w:val="002A1599"/>
    <w:rsid w:val="002A1CF2"/>
    <w:rsid w:val="002A1E9D"/>
    <w:rsid w:val="002A2779"/>
    <w:rsid w:val="002A4FCA"/>
    <w:rsid w:val="002A6FFE"/>
    <w:rsid w:val="002A7D02"/>
    <w:rsid w:val="002B2CD4"/>
    <w:rsid w:val="002B438D"/>
    <w:rsid w:val="002B5218"/>
    <w:rsid w:val="002B5C9A"/>
    <w:rsid w:val="002B69DE"/>
    <w:rsid w:val="002C22DE"/>
    <w:rsid w:val="002C381C"/>
    <w:rsid w:val="002C6800"/>
    <w:rsid w:val="002C6EAC"/>
    <w:rsid w:val="002C6F4E"/>
    <w:rsid w:val="002C7507"/>
    <w:rsid w:val="002D0495"/>
    <w:rsid w:val="002D0B15"/>
    <w:rsid w:val="002D316C"/>
    <w:rsid w:val="002D4E0D"/>
    <w:rsid w:val="002D5113"/>
    <w:rsid w:val="002D5E5F"/>
    <w:rsid w:val="002D62BD"/>
    <w:rsid w:val="002D69C5"/>
    <w:rsid w:val="002E0C9E"/>
    <w:rsid w:val="002E17DA"/>
    <w:rsid w:val="002E256B"/>
    <w:rsid w:val="002E3150"/>
    <w:rsid w:val="002E66D1"/>
    <w:rsid w:val="002E6FE2"/>
    <w:rsid w:val="002E7CCC"/>
    <w:rsid w:val="002F0461"/>
    <w:rsid w:val="002F0C62"/>
    <w:rsid w:val="002F1AB1"/>
    <w:rsid w:val="002F3273"/>
    <w:rsid w:val="002F5231"/>
    <w:rsid w:val="002F76BF"/>
    <w:rsid w:val="00303DC7"/>
    <w:rsid w:val="00303EAB"/>
    <w:rsid w:val="00304AE1"/>
    <w:rsid w:val="003060DE"/>
    <w:rsid w:val="003061DA"/>
    <w:rsid w:val="003065A4"/>
    <w:rsid w:val="00306A01"/>
    <w:rsid w:val="00314C75"/>
    <w:rsid w:val="00316D5F"/>
    <w:rsid w:val="0031756E"/>
    <w:rsid w:val="00317BA2"/>
    <w:rsid w:val="00320408"/>
    <w:rsid w:val="00320923"/>
    <w:rsid w:val="003210BD"/>
    <w:rsid w:val="003216DF"/>
    <w:rsid w:val="003220E8"/>
    <w:rsid w:val="0032258B"/>
    <w:rsid w:val="003232DA"/>
    <w:rsid w:val="00323BBD"/>
    <w:rsid w:val="0032434E"/>
    <w:rsid w:val="00324D67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51CD"/>
    <w:rsid w:val="00337598"/>
    <w:rsid w:val="00337E83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057"/>
    <w:rsid w:val="00345F93"/>
    <w:rsid w:val="00346830"/>
    <w:rsid w:val="00346CBE"/>
    <w:rsid w:val="0034749D"/>
    <w:rsid w:val="00347544"/>
    <w:rsid w:val="00347A92"/>
    <w:rsid w:val="00347EF0"/>
    <w:rsid w:val="0035076D"/>
    <w:rsid w:val="003507C3"/>
    <w:rsid w:val="00352523"/>
    <w:rsid w:val="003525A8"/>
    <w:rsid w:val="0035285C"/>
    <w:rsid w:val="0035301A"/>
    <w:rsid w:val="00354110"/>
    <w:rsid w:val="00357359"/>
    <w:rsid w:val="00357528"/>
    <w:rsid w:val="00357811"/>
    <w:rsid w:val="00357C4C"/>
    <w:rsid w:val="0036394C"/>
    <w:rsid w:val="00363FD8"/>
    <w:rsid w:val="00365104"/>
    <w:rsid w:val="00367455"/>
    <w:rsid w:val="00367AF4"/>
    <w:rsid w:val="00370708"/>
    <w:rsid w:val="00370739"/>
    <w:rsid w:val="00371D27"/>
    <w:rsid w:val="003720C3"/>
    <w:rsid w:val="00372C35"/>
    <w:rsid w:val="003736F8"/>
    <w:rsid w:val="00373B1E"/>
    <w:rsid w:val="0037502F"/>
    <w:rsid w:val="0037669D"/>
    <w:rsid w:val="00381503"/>
    <w:rsid w:val="003816C9"/>
    <w:rsid w:val="00383357"/>
    <w:rsid w:val="00383F4D"/>
    <w:rsid w:val="00385987"/>
    <w:rsid w:val="00391837"/>
    <w:rsid w:val="0039209E"/>
    <w:rsid w:val="003925A9"/>
    <w:rsid w:val="00394302"/>
    <w:rsid w:val="00397347"/>
    <w:rsid w:val="00397776"/>
    <w:rsid w:val="003A11A5"/>
    <w:rsid w:val="003A11BB"/>
    <w:rsid w:val="003A15E9"/>
    <w:rsid w:val="003A1B5A"/>
    <w:rsid w:val="003A38CA"/>
    <w:rsid w:val="003A3B88"/>
    <w:rsid w:val="003A47F2"/>
    <w:rsid w:val="003A4EE1"/>
    <w:rsid w:val="003A557C"/>
    <w:rsid w:val="003A5B11"/>
    <w:rsid w:val="003A660A"/>
    <w:rsid w:val="003A7F77"/>
    <w:rsid w:val="003B12D1"/>
    <w:rsid w:val="003B29BC"/>
    <w:rsid w:val="003B3FE3"/>
    <w:rsid w:val="003B4201"/>
    <w:rsid w:val="003B5628"/>
    <w:rsid w:val="003B6B48"/>
    <w:rsid w:val="003B6BF2"/>
    <w:rsid w:val="003B7CCD"/>
    <w:rsid w:val="003C0D26"/>
    <w:rsid w:val="003C0F94"/>
    <w:rsid w:val="003C1DCB"/>
    <w:rsid w:val="003C2D0B"/>
    <w:rsid w:val="003C3B82"/>
    <w:rsid w:val="003C6265"/>
    <w:rsid w:val="003C64CD"/>
    <w:rsid w:val="003C6850"/>
    <w:rsid w:val="003C6858"/>
    <w:rsid w:val="003C7C87"/>
    <w:rsid w:val="003D0879"/>
    <w:rsid w:val="003D1E80"/>
    <w:rsid w:val="003D2751"/>
    <w:rsid w:val="003D370F"/>
    <w:rsid w:val="003D4A19"/>
    <w:rsid w:val="003D4EAF"/>
    <w:rsid w:val="003E02F5"/>
    <w:rsid w:val="003E0EFE"/>
    <w:rsid w:val="003E218A"/>
    <w:rsid w:val="003E241C"/>
    <w:rsid w:val="003E258E"/>
    <w:rsid w:val="003E3064"/>
    <w:rsid w:val="003E3B26"/>
    <w:rsid w:val="003E3EBE"/>
    <w:rsid w:val="003E489B"/>
    <w:rsid w:val="003E52FF"/>
    <w:rsid w:val="003E5407"/>
    <w:rsid w:val="003E604E"/>
    <w:rsid w:val="003E680B"/>
    <w:rsid w:val="003E7B5F"/>
    <w:rsid w:val="003F1247"/>
    <w:rsid w:val="003F33F8"/>
    <w:rsid w:val="003F4BB1"/>
    <w:rsid w:val="003F6C94"/>
    <w:rsid w:val="003F7358"/>
    <w:rsid w:val="003F75CD"/>
    <w:rsid w:val="003F7B91"/>
    <w:rsid w:val="003F7DB9"/>
    <w:rsid w:val="004006C6"/>
    <w:rsid w:val="00401089"/>
    <w:rsid w:val="004013BF"/>
    <w:rsid w:val="0040577E"/>
    <w:rsid w:val="00406F30"/>
    <w:rsid w:val="00410300"/>
    <w:rsid w:val="00411C78"/>
    <w:rsid w:val="00411CF7"/>
    <w:rsid w:val="004123B6"/>
    <w:rsid w:val="00413031"/>
    <w:rsid w:val="004130F4"/>
    <w:rsid w:val="00413249"/>
    <w:rsid w:val="004158F9"/>
    <w:rsid w:val="00415ACF"/>
    <w:rsid w:val="00416452"/>
    <w:rsid w:val="0042315A"/>
    <w:rsid w:val="00423E9F"/>
    <w:rsid w:val="00424006"/>
    <w:rsid w:val="00424773"/>
    <w:rsid w:val="00427087"/>
    <w:rsid w:val="004301A0"/>
    <w:rsid w:val="00431293"/>
    <w:rsid w:val="00431696"/>
    <w:rsid w:val="00431A5E"/>
    <w:rsid w:val="00436692"/>
    <w:rsid w:val="00436A8C"/>
    <w:rsid w:val="00437C69"/>
    <w:rsid w:val="00440DC0"/>
    <w:rsid w:val="0044357A"/>
    <w:rsid w:val="00446DB3"/>
    <w:rsid w:val="00447AD2"/>
    <w:rsid w:val="00451F06"/>
    <w:rsid w:val="004540C6"/>
    <w:rsid w:val="004553E2"/>
    <w:rsid w:val="00455A36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15BA"/>
    <w:rsid w:val="00472DBD"/>
    <w:rsid w:val="00472E61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1D7E"/>
    <w:rsid w:val="004823DD"/>
    <w:rsid w:val="00482468"/>
    <w:rsid w:val="00482A90"/>
    <w:rsid w:val="00484505"/>
    <w:rsid w:val="004857D9"/>
    <w:rsid w:val="004867C1"/>
    <w:rsid w:val="004877DA"/>
    <w:rsid w:val="00490FA6"/>
    <w:rsid w:val="004911FA"/>
    <w:rsid w:val="00491864"/>
    <w:rsid w:val="00491A59"/>
    <w:rsid w:val="00492FDE"/>
    <w:rsid w:val="0049305C"/>
    <w:rsid w:val="004943D3"/>
    <w:rsid w:val="00494B8B"/>
    <w:rsid w:val="00497203"/>
    <w:rsid w:val="004A2758"/>
    <w:rsid w:val="004A2B41"/>
    <w:rsid w:val="004A5210"/>
    <w:rsid w:val="004A5345"/>
    <w:rsid w:val="004A585A"/>
    <w:rsid w:val="004A7A95"/>
    <w:rsid w:val="004B0698"/>
    <w:rsid w:val="004B2A30"/>
    <w:rsid w:val="004B3810"/>
    <w:rsid w:val="004B4260"/>
    <w:rsid w:val="004B4550"/>
    <w:rsid w:val="004B4931"/>
    <w:rsid w:val="004B51FD"/>
    <w:rsid w:val="004B65E4"/>
    <w:rsid w:val="004B7795"/>
    <w:rsid w:val="004B7C0B"/>
    <w:rsid w:val="004C05BB"/>
    <w:rsid w:val="004C19AD"/>
    <w:rsid w:val="004C2928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1295"/>
    <w:rsid w:val="004E362C"/>
    <w:rsid w:val="004E5C84"/>
    <w:rsid w:val="004E6438"/>
    <w:rsid w:val="004E651D"/>
    <w:rsid w:val="004E759A"/>
    <w:rsid w:val="004F05D5"/>
    <w:rsid w:val="004F4A43"/>
    <w:rsid w:val="004F54E5"/>
    <w:rsid w:val="004F6929"/>
    <w:rsid w:val="004F6999"/>
    <w:rsid w:val="004F7906"/>
    <w:rsid w:val="0050286B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111"/>
    <w:rsid w:val="005316A9"/>
    <w:rsid w:val="0053209D"/>
    <w:rsid w:val="00533E9B"/>
    <w:rsid w:val="0053481A"/>
    <w:rsid w:val="005354E8"/>
    <w:rsid w:val="0053591A"/>
    <w:rsid w:val="00535C32"/>
    <w:rsid w:val="00536503"/>
    <w:rsid w:val="0053656B"/>
    <w:rsid w:val="005374FC"/>
    <w:rsid w:val="00537E54"/>
    <w:rsid w:val="00540407"/>
    <w:rsid w:val="005411F6"/>
    <w:rsid w:val="00541282"/>
    <w:rsid w:val="00542F7F"/>
    <w:rsid w:val="00544180"/>
    <w:rsid w:val="00550B3B"/>
    <w:rsid w:val="00550DC3"/>
    <w:rsid w:val="00552140"/>
    <w:rsid w:val="00552E5A"/>
    <w:rsid w:val="00553295"/>
    <w:rsid w:val="005557E8"/>
    <w:rsid w:val="005567A0"/>
    <w:rsid w:val="005600A9"/>
    <w:rsid w:val="00560858"/>
    <w:rsid w:val="00565022"/>
    <w:rsid w:val="005653E3"/>
    <w:rsid w:val="00566114"/>
    <w:rsid w:val="00566F6F"/>
    <w:rsid w:val="00567BA4"/>
    <w:rsid w:val="00571307"/>
    <w:rsid w:val="005721EF"/>
    <w:rsid w:val="00572533"/>
    <w:rsid w:val="00572A3B"/>
    <w:rsid w:val="0057321A"/>
    <w:rsid w:val="005732E0"/>
    <w:rsid w:val="00573671"/>
    <w:rsid w:val="0057373F"/>
    <w:rsid w:val="00574213"/>
    <w:rsid w:val="005755C6"/>
    <w:rsid w:val="005762AD"/>
    <w:rsid w:val="0057633E"/>
    <w:rsid w:val="00576B8F"/>
    <w:rsid w:val="00576D88"/>
    <w:rsid w:val="0057773C"/>
    <w:rsid w:val="005821E7"/>
    <w:rsid w:val="00582AB2"/>
    <w:rsid w:val="00583662"/>
    <w:rsid w:val="00584C47"/>
    <w:rsid w:val="00584F22"/>
    <w:rsid w:val="00585F1D"/>
    <w:rsid w:val="005861B2"/>
    <w:rsid w:val="00586EC2"/>
    <w:rsid w:val="00586F38"/>
    <w:rsid w:val="005903EB"/>
    <w:rsid w:val="00590C11"/>
    <w:rsid w:val="00591765"/>
    <w:rsid w:val="00592DBB"/>
    <w:rsid w:val="00594721"/>
    <w:rsid w:val="00594C0D"/>
    <w:rsid w:val="005959ED"/>
    <w:rsid w:val="00597CA6"/>
    <w:rsid w:val="005A272D"/>
    <w:rsid w:val="005A2B45"/>
    <w:rsid w:val="005A368F"/>
    <w:rsid w:val="005A3BFC"/>
    <w:rsid w:val="005A5764"/>
    <w:rsid w:val="005A5CA6"/>
    <w:rsid w:val="005A5FCB"/>
    <w:rsid w:val="005A64A9"/>
    <w:rsid w:val="005A7627"/>
    <w:rsid w:val="005B1A19"/>
    <w:rsid w:val="005B1CCE"/>
    <w:rsid w:val="005B2809"/>
    <w:rsid w:val="005B358D"/>
    <w:rsid w:val="005B45D2"/>
    <w:rsid w:val="005B49B3"/>
    <w:rsid w:val="005B4CC0"/>
    <w:rsid w:val="005B6B4A"/>
    <w:rsid w:val="005C3DCF"/>
    <w:rsid w:val="005C42B2"/>
    <w:rsid w:val="005C42F4"/>
    <w:rsid w:val="005C4914"/>
    <w:rsid w:val="005C59CF"/>
    <w:rsid w:val="005C6667"/>
    <w:rsid w:val="005D02C9"/>
    <w:rsid w:val="005D0B05"/>
    <w:rsid w:val="005D0E2C"/>
    <w:rsid w:val="005D0E70"/>
    <w:rsid w:val="005D1F74"/>
    <w:rsid w:val="005D30BA"/>
    <w:rsid w:val="005D3820"/>
    <w:rsid w:val="005D3D1D"/>
    <w:rsid w:val="005D3FA6"/>
    <w:rsid w:val="005D5C16"/>
    <w:rsid w:val="005D7D11"/>
    <w:rsid w:val="005E279A"/>
    <w:rsid w:val="005E4172"/>
    <w:rsid w:val="005E467B"/>
    <w:rsid w:val="005E4AA7"/>
    <w:rsid w:val="005E5B32"/>
    <w:rsid w:val="005E64E1"/>
    <w:rsid w:val="005E7901"/>
    <w:rsid w:val="005F0786"/>
    <w:rsid w:val="005F1F55"/>
    <w:rsid w:val="005F1F70"/>
    <w:rsid w:val="005F2522"/>
    <w:rsid w:val="005F5910"/>
    <w:rsid w:val="005F6185"/>
    <w:rsid w:val="0060032B"/>
    <w:rsid w:val="006022ED"/>
    <w:rsid w:val="00602EFB"/>
    <w:rsid w:val="006031E4"/>
    <w:rsid w:val="0060532A"/>
    <w:rsid w:val="0060551D"/>
    <w:rsid w:val="00607322"/>
    <w:rsid w:val="00607E94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4C3E"/>
    <w:rsid w:val="00635098"/>
    <w:rsid w:val="00635EC5"/>
    <w:rsid w:val="00636C91"/>
    <w:rsid w:val="00637DA5"/>
    <w:rsid w:val="006403EF"/>
    <w:rsid w:val="006427F0"/>
    <w:rsid w:val="00644FF4"/>
    <w:rsid w:val="00644FF6"/>
    <w:rsid w:val="00646608"/>
    <w:rsid w:val="0064697E"/>
    <w:rsid w:val="00646F89"/>
    <w:rsid w:val="006472E0"/>
    <w:rsid w:val="00647E29"/>
    <w:rsid w:val="0065041A"/>
    <w:rsid w:val="00652214"/>
    <w:rsid w:val="00652659"/>
    <w:rsid w:val="0065319F"/>
    <w:rsid w:val="0065392F"/>
    <w:rsid w:val="0065522A"/>
    <w:rsid w:val="00655698"/>
    <w:rsid w:val="00657D0F"/>
    <w:rsid w:val="0066005C"/>
    <w:rsid w:val="00660BDD"/>
    <w:rsid w:val="006618DB"/>
    <w:rsid w:val="0066367A"/>
    <w:rsid w:val="0066372B"/>
    <w:rsid w:val="006650F4"/>
    <w:rsid w:val="00665456"/>
    <w:rsid w:val="006668DE"/>
    <w:rsid w:val="00667DC6"/>
    <w:rsid w:val="00670C13"/>
    <w:rsid w:val="00671E4F"/>
    <w:rsid w:val="006725DD"/>
    <w:rsid w:val="00674F01"/>
    <w:rsid w:val="00675B21"/>
    <w:rsid w:val="00676CDD"/>
    <w:rsid w:val="00676E11"/>
    <w:rsid w:val="00677AE7"/>
    <w:rsid w:val="00680613"/>
    <w:rsid w:val="00680B63"/>
    <w:rsid w:val="0068121B"/>
    <w:rsid w:val="00681D6B"/>
    <w:rsid w:val="00687411"/>
    <w:rsid w:val="00691175"/>
    <w:rsid w:val="0069156B"/>
    <w:rsid w:val="00691AEA"/>
    <w:rsid w:val="006923D0"/>
    <w:rsid w:val="00693B3E"/>
    <w:rsid w:val="00693D04"/>
    <w:rsid w:val="00693EF3"/>
    <w:rsid w:val="006943A2"/>
    <w:rsid w:val="00694DA6"/>
    <w:rsid w:val="00695A63"/>
    <w:rsid w:val="0069742A"/>
    <w:rsid w:val="00697A80"/>
    <w:rsid w:val="006A0C08"/>
    <w:rsid w:val="006A14B2"/>
    <w:rsid w:val="006A2000"/>
    <w:rsid w:val="006A4BF5"/>
    <w:rsid w:val="006A4FA2"/>
    <w:rsid w:val="006A5506"/>
    <w:rsid w:val="006B0AA4"/>
    <w:rsid w:val="006B22B5"/>
    <w:rsid w:val="006B2F7C"/>
    <w:rsid w:val="006B64CD"/>
    <w:rsid w:val="006B70A2"/>
    <w:rsid w:val="006B7A4F"/>
    <w:rsid w:val="006C15F7"/>
    <w:rsid w:val="006C1BEF"/>
    <w:rsid w:val="006C20E7"/>
    <w:rsid w:val="006C370D"/>
    <w:rsid w:val="006C45E1"/>
    <w:rsid w:val="006C50F4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524B"/>
    <w:rsid w:val="006F5704"/>
    <w:rsid w:val="006F60DD"/>
    <w:rsid w:val="006F6A26"/>
    <w:rsid w:val="007006EB"/>
    <w:rsid w:val="00700BBD"/>
    <w:rsid w:val="00700D1A"/>
    <w:rsid w:val="00701218"/>
    <w:rsid w:val="007018E0"/>
    <w:rsid w:val="00701E94"/>
    <w:rsid w:val="0070315A"/>
    <w:rsid w:val="007049AF"/>
    <w:rsid w:val="00704F0B"/>
    <w:rsid w:val="0070605D"/>
    <w:rsid w:val="0070798F"/>
    <w:rsid w:val="00711828"/>
    <w:rsid w:val="00711BDC"/>
    <w:rsid w:val="00711DEC"/>
    <w:rsid w:val="00714B3B"/>
    <w:rsid w:val="0071628F"/>
    <w:rsid w:val="007172F4"/>
    <w:rsid w:val="007173C3"/>
    <w:rsid w:val="00717756"/>
    <w:rsid w:val="007202E7"/>
    <w:rsid w:val="00720EDC"/>
    <w:rsid w:val="007212E8"/>
    <w:rsid w:val="007227F8"/>
    <w:rsid w:val="00723EF2"/>
    <w:rsid w:val="00724C66"/>
    <w:rsid w:val="007250BC"/>
    <w:rsid w:val="00725F3E"/>
    <w:rsid w:val="0072636E"/>
    <w:rsid w:val="00726F63"/>
    <w:rsid w:val="007300F0"/>
    <w:rsid w:val="007307BB"/>
    <w:rsid w:val="007309B3"/>
    <w:rsid w:val="0073164D"/>
    <w:rsid w:val="00731AC9"/>
    <w:rsid w:val="00732615"/>
    <w:rsid w:val="00732A8B"/>
    <w:rsid w:val="00732A9B"/>
    <w:rsid w:val="00733632"/>
    <w:rsid w:val="00733664"/>
    <w:rsid w:val="00733944"/>
    <w:rsid w:val="00734524"/>
    <w:rsid w:val="007350C4"/>
    <w:rsid w:val="0073731F"/>
    <w:rsid w:val="007409A4"/>
    <w:rsid w:val="00741A23"/>
    <w:rsid w:val="00741E0D"/>
    <w:rsid w:val="0074227B"/>
    <w:rsid w:val="007426AC"/>
    <w:rsid w:val="00744905"/>
    <w:rsid w:val="00744E6B"/>
    <w:rsid w:val="00745897"/>
    <w:rsid w:val="00745BAA"/>
    <w:rsid w:val="00745ECB"/>
    <w:rsid w:val="007502C7"/>
    <w:rsid w:val="0075145F"/>
    <w:rsid w:val="00754992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3E71"/>
    <w:rsid w:val="00765F5E"/>
    <w:rsid w:val="007664FC"/>
    <w:rsid w:val="007666F9"/>
    <w:rsid w:val="00766CC1"/>
    <w:rsid w:val="007674D1"/>
    <w:rsid w:val="0077025C"/>
    <w:rsid w:val="007706F0"/>
    <w:rsid w:val="00771C5A"/>
    <w:rsid w:val="007738C9"/>
    <w:rsid w:val="0077586D"/>
    <w:rsid w:val="00775F91"/>
    <w:rsid w:val="00777DE5"/>
    <w:rsid w:val="007805D4"/>
    <w:rsid w:val="00780DCB"/>
    <w:rsid w:val="007816F9"/>
    <w:rsid w:val="00781921"/>
    <w:rsid w:val="00782AAB"/>
    <w:rsid w:val="00782EFD"/>
    <w:rsid w:val="007844AE"/>
    <w:rsid w:val="007847B8"/>
    <w:rsid w:val="007849F1"/>
    <w:rsid w:val="00787E55"/>
    <w:rsid w:val="00790395"/>
    <w:rsid w:val="00790DE5"/>
    <w:rsid w:val="0079147A"/>
    <w:rsid w:val="0079191B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7054"/>
    <w:rsid w:val="00797DE2"/>
    <w:rsid w:val="007A0B00"/>
    <w:rsid w:val="007A1676"/>
    <w:rsid w:val="007A351C"/>
    <w:rsid w:val="007A3F32"/>
    <w:rsid w:val="007A6527"/>
    <w:rsid w:val="007A7C3E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4F4B"/>
    <w:rsid w:val="007C5FFF"/>
    <w:rsid w:val="007C6552"/>
    <w:rsid w:val="007D03AE"/>
    <w:rsid w:val="007D0AD0"/>
    <w:rsid w:val="007D1073"/>
    <w:rsid w:val="007D1616"/>
    <w:rsid w:val="007D181F"/>
    <w:rsid w:val="007D2238"/>
    <w:rsid w:val="007D30DB"/>
    <w:rsid w:val="007D3DCB"/>
    <w:rsid w:val="007D3EA1"/>
    <w:rsid w:val="007D47F2"/>
    <w:rsid w:val="007D69FC"/>
    <w:rsid w:val="007D6BF6"/>
    <w:rsid w:val="007E1486"/>
    <w:rsid w:val="007E3451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29E6"/>
    <w:rsid w:val="007F4716"/>
    <w:rsid w:val="007F4BAD"/>
    <w:rsid w:val="007F5E41"/>
    <w:rsid w:val="007F6728"/>
    <w:rsid w:val="007F6A41"/>
    <w:rsid w:val="00800E39"/>
    <w:rsid w:val="008016B1"/>
    <w:rsid w:val="00804B98"/>
    <w:rsid w:val="00804EB5"/>
    <w:rsid w:val="0080524D"/>
    <w:rsid w:val="008074FA"/>
    <w:rsid w:val="00810125"/>
    <w:rsid w:val="00810D0E"/>
    <w:rsid w:val="00814C3F"/>
    <w:rsid w:val="00817D50"/>
    <w:rsid w:val="00817FAC"/>
    <w:rsid w:val="00820BC1"/>
    <w:rsid w:val="008221FD"/>
    <w:rsid w:val="0082220C"/>
    <w:rsid w:val="00822478"/>
    <w:rsid w:val="00822644"/>
    <w:rsid w:val="008227FF"/>
    <w:rsid w:val="00822FEE"/>
    <w:rsid w:val="008235B8"/>
    <w:rsid w:val="00823D4B"/>
    <w:rsid w:val="00825C72"/>
    <w:rsid w:val="00826281"/>
    <w:rsid w:val="008269AB"/>
    <w:rsid w:val="00827612"/>
    <w:rsid w:val="00827C45"/>
    <w:rsid w:val="00830825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11AE"/>
    <w:rsid w:val="00841FCE"/>
    <w:rsid w:val="0084232F"/>
    <w:rsid w:val="00843DAA"/>
    <w:rsid w:val="00844B6A"/>
    <w:rsid w:val="008459BC"/>
    <w:rsid w:val="00851F21"/>
    <w:rsid w:val="0085236F"/>
    <w:rsid w:val="0085475A"/>
    <w:rsid w:val="008552B9"/>
    <w:rsid w:val="008554D0"/>
    <w:rsid w:val="008563CE"/>
    <w:rsid w:val="00856A2B"/>
    <w:rsid w:val="008600FA"/>
    <w:rsid w:val="0086149D"/>
    <w:rsid w:val="00863FB0"/>
    <w:rsid w:val="008679CF"/>
    <w:rsid w:val="00867F26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803F8"/>
    <w:rsid w:val="00881FDB"/>
    <w:rsid w:val="00883DF0"/>
    <w:rsid w:val="00891009"/>
    <w:rsid w:val="00892AA3"/>
    <w:rsid w:val="00892DA4"/>
    <w:rsid w:val="0089423B"/>
    <w:rsid w:val="008952F4"/>
    <w:rsid w:val="00895460"/>
    <w:rsid w:val="008A0B45"/>
    <w:rsid w:val="008A288E"/>
    <w:rsid w:val="008A3586"/>
    <w:rsid w:val="008A420E"/>
    <w:rsid w:val="008A4231"/>
    <w:rsid w:val="008A5AAA"/>
    <w:rsid w:val="008B076C"/>
    <w:rsid w:val="008B24E9"/>
    <w:rsid w:val="008B5DD7"/>
    <w:rsid w:val="008B6054"/>
    <w:rsid w:val="008C040B"/>
    <w:rsid w:val="008C355A"/>
    <w:rsid w:val="008C5274"/>
    <w:rsid w:val="008C53DF"/>
    <w:rsid w:val="008C6037"/>
    <w:rsid w:val="008C66CB"/>
    <w:rsid w:val="008C6BBD"/>
    <w:rsid w:val="008D13EC"/>
    <w:rsid w:val="008D194A"/>
    <w:rsid w:val="008D2355"/>
    <w:rsid w:val="008D4E6F"/>
    <w:rsid w:val="008D59ED"/>
    <w:rsid w:val="008D6073"/>
    <w:rsid w:val="008D6E62"/>
    <w:rsid w:val="008E1586"/>
    <w:rsid w:val="008E2A6B"/>
    <w:rsid w:val="008E5FED"/>
    <w:rsid w:val="008E75AF"/>
    <w:rsid w:val="008E7662"/>
    <w:rsid w:val="008F15A3"/>
    <w:rsid w:val="008F189C"/>
    <w:rsid w:val="008F3D4B"/>
    <w:rsid w:val="008F6571"/>
    <w:rsid w:val="008F69D1"/>
    <w:rsid w:val="008F6B7D"/>
    <w:rsid w:val="00901B3F"/>
    <w:rsid w:val="00902424"/>
    <w:rsid w:val="00903537"/>
    <w:rsid w:val="00903CE7"/>
    <w:rsid w:val="0090568C"/>
    <w:rsid w:val="009057B4"/>
    <w:rsid w:val="009060A6"/>
    <w:rsid w:val="00914EB3"/>
    <w:rsid w:val="00915D12"/>
    <w:rsid w:val="009165A8"/>
    <w:rsid w:val="0091767A"/>
    <w:rsid w:val="00920002"/>
    <w:rsid w:val="0092458B"/>
    <w:rsid w:val="00925F06"/>
    <w:rsid w:val="00926604"/>
    <w:rsid w:val="00926A3A"/>
    <w:rsid w:val="00926D87"/>
    <w:rsid w:val="00926F21"/>
    <w:rsid w:val="00927B34"/>
    <w:rsid w:val="00930FD3"/>
    <w:rsid w:val="00931062"/>
    <w:rsid w:val="00932815"/>
    <w:rsid w:val="00935ADB"/>
    <w:rsid w:val="00940199"/>
    <w:rsid w:val="0094084B"/>
    <w:rsid w:val="00940E79"/>
    <w:rsid w:val="009410D2"/>
    <w:rsid w:val="009427FB"/>
    <w:rsid w:val="009438BE"/>
    <w:rsid w:val="00944B30"/>
    <w:rsid w:val="00946F37"/>
    <w:rsid w:val="00947634"/>
    <w:rsid w:val="0095044A"/>
    <w:rsid w:val="00951352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58B2"/>
    <w:rsid w:val="00975D57"/>
    <w:rsid w:val="00976C29"/>
    <w:rsid w:val="00976D33"/>
    <w:rsid w:val="00977F3F"/>
    <w:rsid w:val="009828D7"/>
    <w:rsid w:val="00984F2F"/>
    <w:rsid w:val="00985717"/>
    <w:rsid w:val="009858AB"/>
    <w:rsid w:val="00985EFB"/>
    <w:rsid w:val="009903EA"/>
    <w:rsid w:val="00990DD2"/>
    <w:rsid w:val="009910D3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4EB"/>
    <w:rsid w:val="009975AB"/>
    <w:rsid w:val="00997CCA"/>
    <w:rsid w:val="009A07E1"/>
    <w:rsid w:val="009A1F54"/>
    <w:rsid w:val="009A22C7"/>
    <w:rsid w:val="009A481B"/>
    <w:rsid w:val="009A6C63"/>
    <w:rsid w:val="009A6CB1"/>
    <w:rsid w:val="009A7341"/>
    <w:rsid w:val="009B421B"/>
    <w:rsid w:val="009B48D5"/>
    <w:rsid w:val="009B4F63"/>
    <w:rsid w:val="009B52AC"/>
    <w:rsid w:val="009B5773"/>
    <w:rsid w:val="009B5E7E"/>
    <w:rsid w:val="009B6A8A"/>
    <w:rsid w:val="009B77E5"/>
    <w:rsid w:val="009C0EF3"/>
    <w:rsid w:val="009C10A5"/>
    <w:rsid w:val="009C15BF"/>
    <w:rsid w:val="009C55B1"/>
    <w:rsid w:val="009C5A9E"/>
    <w:rsid w:val="009C6D88"/>
    <w:rsid w:val="009D002B"/>
    <w:rsid w:val="009D07EC"/>
    <w:rsid w:val="009D0D9D"/>
    <w:rsid w:val="009D27A5"/>
    <w:rsid w:val="009D2B24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73EB"/>
    <w:rsid w:val="009F78E4"/>
    <w:rsid w:val="00A007D8"/>
    <w:rsid w:val="00A00B56"/>
    <w:rsid w:val="00A034BC"/>
    <w:rsid w:val="00A0389B"/>
    <w:rsid w:val="00A0392A"/>
    <w:rsid w:val="00A04749"/>
    <w:rsid w:val="00A04796"/>
    <w:rsid w:val="00A05743"/>
    <w:rsid w:val="00A07A5A"/>
    <w:rsid w:val="00A07CE6"/>
    <w:rsid w:val="00A1137A"/>
    <w:rsid w:val="00A11C0E"/>
    <w:rsid w:val="00A120D4"/>
    <w:rsid w:val="00A12B89"/>
    <w:rsid w:val="00A16E48"/>
    <w:rsid w:val="00A20094"/>
    <w:rsid w:val="00A20337"/>
    <w:rsid w:val="00A22396"/>
    <w:rsid w:val="00A23975"/>
    <w:rsid w:val="00A25168"/>
    <w:rsid w:val="00A26E84"/>
    <w:rsid w:val="00A3213A"/>
    <w:rsid w:val="00A34689"/>
    <w:rsid w:val="00A35A85"/>
    <w:rsid w:val="00A36148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A43"/>
    <w:rsid w:val="00A56447"/>
    <w:rsid w:val="00A569C7"/>
    <w:rsid w:val="00A56A13"/>
    <w:rsid w:val="00A57F48"/>
    <w:rsid w:val="00A6072C"/>
    <w:rsid w:val="00A6202C"/>
    <w:rsid w:val="00A66210"/>
    <w:rsid w:val="00A66226"/>
    <w:rsid w:val="00A66CD8"/>
    <w:rsid w:val="00A67507"/>
    <w:rsid w:val="00A67DFD"/>
    <w:rsid w:val="00A71A03"/>
    <w:rsid w:val="00A73C5D"/>
    <w:rsid w:val="00A75046"/>
    <w:rsid w:val="00A7512C"/>
    <w:rsid w:val="00A7534B"/>
    <w:rsid w:val="00A7583C"/>
    <w:rsid w:val="00A7632A"/>
    <w:rsid w:val="00A81757"/>
    <w:rsid w:val="00A817A3"/>
    <w:rsid w:val="00A819EB"/>
    <w:rsid w:val="00A81B4A"/>
    <w:rsid w:val="00A8499B"/>
    <w:rsid w:val="00A8536B"/>
    <w:rsid w:val="00A87D0A"/>
    <w:rsid w:val="00A90CB8"/>
    <w:rsid w:val="00A910A4"/>
    <w:rsid w:val="00A935EB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27A"/>
    <w:rsid w:val="00AA1915"/>
    <w:rsid w:val="00AA1A94"/>
    <w:rsid w:val="00AA434D"/>
    <w:rsid w:val="00AA57C5"/>
    <w:rsid w:val="00AA5F1F"/>
    <w:rsid w:val="00AA67F1"/>
    <w:rsid w:val="00AB03A3"/>
    <w:rsid w:val="00AB0467"/>
    <w:rsid w:val="00AB1775"/>
    <w:rsid w:val="00AB17E0"/>
    <w:rsid w:val="00AB7CE4"/>
    <w:rsid w:val="00AC0D24"/>
    <w:rsid w:val="00AC27B7"/>
    <w:rsid w:val="00AC2D86"/>
    <w:rsid w:val="00AC33FA"/>
    <w:rsid w:val="00AC5BE3"/>
    <w:rsid w:val="00AC663E"/>
    <w:rsid w:val="00AC6E37"/>
    <w:rsid w:val="00AC76C8"/>
    <w:rsid w:val="00AC7A04"/>
    <w:rsid w:val="00AC7ABA"/>
    <w:rsid w:val="00AD2279"/>
    <w:rsid w:val="00AD3D84"/>
    <w:rsid w:val="00AD59D2"/>
    <w:rsid w:val="00AD5BD7"/>
    <w:rsid w:val="00AE006A"/>
    <w:rsid w:val="00AE08D8"/>
    <w:rsid w:val="00AE1DC9"/>
    <w:rsid w:val="00AE350C"/>
    <w:rsid w:val="00AE4144"/>
    <w:rsid w:val="00AE4E91"/>
    <w:rsid w:val="00AE51C5"/>
    <w:rsid w:val="00AE5577"/>
    <w:rsid w:val="00AE55AC"/>
    <w:rsid w:val="00AE69B4"/>
    <w:rsid w:val="00AE6D1C"/>
    <w:rsid w:val="00AF004B"/>
    <w:rsid w:val="00AF0E23"/>
    <w:rsid w:val="00AF1A90"/>
    <w:rsid w:val="00AF1E47"/>
    <w:rsid w:val="00AF4F47"/>
    <w:rsid w:val="00AF5645"/>
    <w:rsid w:val="00AF58BB"/>
    <w:rsid w:val="00AF5E05"/>
    <w:rsid w:val="00AF73C0"/>
    <w:rsid w:val="00AF796F"/>
    <w:rsid w:val="00B024CC"/>
    <w:rsid w:val="00B04DE7"/>
    <w:rsid w:val="00B04E68"/>
    <w:rsid w:val="00B0549D"/>
    <w:rsid w:val="00B07A29"/>
    <w:rsid w:val="00B07ACD"/>
    <w:rsid w:val="00B10472"/>
    <w:rsid w:val="00B10BC8"/>
    <w:rsid w:val="00B10D59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20A01"/>
    <w:rsid w:val="00B20C32"/>
    <w:rsid w:val="00B2131B"/>
    <w:rsid w:val="00B22F93"/>
    <w:rsid w:val="00B23BA5"/>
    <w:rsid w:val="00B23CAC"/>
    <w:rsid w:val="00B24ECA"/>
    <w:rsid w:val="00B25C1F"/>
    <w:rsid w:val="00B25EE0"/>
    <w:rsid w:val="00B27B04"/>
    <w:rsid w:val="00B32172"/>
    <w:rsid w:val="00B3248B"/>
    <w:rsid w:val="00B33595"/>
    <w:rsid w:val="00B34073"/>
    <w:rsid w:val="00B34561"/>
    <w:rsid w:val="00B3757D"/>
    <w:rsid w:val="00B375B7"/>
    <w:rsid w:val="00B37984"/>
    <w:rsid w:val="00B40475"/>
    <w:rsid w:val="00B405B5"/>
    <w:rsid w:val="00B41393"/>
    <w:rsid w:val="00B42AF3"/>
    <w:rsid w:val="00B42BAA"/>
    <w:rsid w:val="00B4431C"/>
    <w:rsid w:val="00B4540A"/>
    <w:rsid w:val="00B45A7E"/>
    <w:rsid w:val="00B46072"/>
    <w:rsid w:val="00B466D6"/>
    <w:rsid w:val="00B4688A"/>
    <w:rsid w:val="00B46C04"/>
    <w:rsid w:val="00B46D3C"/>
    <w:rsid w:val="00B4714B"/>
    <w:rsid w:val="00B473E2"/>
    <w:rsid w:val="00B510B5"/>
    <w:rsid w:val="00B5162C"/>
    <w:rsid w:val="00B5299C"/>
    <w:rsid w:val="00B53247"/>
    <w:rsid w:val="00B5337A"/>
    <w:rsid w:val="00B54F3B"/>
    <w:rsid w:val="00B56028"/>
    <w:rsid w:val="00B56886"/>
    <w:rsid w:val="00B56E21"/>
    <w:rsid w:val="00B56F2A"/>
    <w:rsid w:val="00B57742"/>
    <w:rsid w:val="00B61547"/>
    <w:rsid w:val="00B618E2"/>
    <w:rsid w:val="00B61A53"/>
    <w:rsid w:val="00B6269E"/>
    <w:rsid w:val="00B63D1E"/>
    <w:rsid w:val="00B660BF"/>
    <w:rsid w:val="00B66D1A"/>
    <w:rsid w:val="00B70981"/>
    <w:rsid w:val="00B719E2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1584"/>
    <w:rsid w:val="00B92F9D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A0EF6"/>
    <w:rsid w:val="00BA27B1"/>
    <w:rsid w:val="00BA49DC"/>
    <w:rsid w:val="00BA54E9"/>
    <w:rsid w:val="00BA6950"/>
    <w:rsid w:val="00BA6C94"/>
    <w:rsid w:val="00BB0365"/>
    <w:rsid w:val="00BB165D"/>
    <w:rsid w:val="00BB1E81"/>
    <w:rsid w:val="00BB2097"/>
    <w:rsid w:val="00BB3C94"/>
    <w:rsid w:val="00BB564C"/>
    <w:rsid w:val="00BB61EA"/>
    <w:rsid w:val="00BC02B9"/>
    <w:rsid w:val="00BC139D"/>
    <w:rsid w:val="00BC1B87"/>
    <w:rsid w:val="00BC3372"/>
    <w:rsid w:val="00BC5718"/>
    <w:rsid w:val="00BC647D"/>
    <w:rsid w:val="00BC64FE"/>
    <w:rsid w:val="00BC6DDD"/>
    <w:rsid w:val="00BC780D"/>
    <w:rsid w:val="00BD0FF5"/>
    <w:rsid w:val="00BD1293"/>
    <w:rsid w:val="00BD195E"/>
    <w:rsid w:val="00BD3D7F"/>
    <w:rsid w:val="00BD402C"/>
    <w:rsid w:val="00BE0B59"/>
    <w:rsid w:val="00BE208F"/>
    <w:rsid w:val="00BE20F5"/>
    <w:rsid w:val="00BE2981"/>
    <w:rsid w:val="00BE2B5E"/>
    <w:rsid w:val="00BE2CF9"/>
    <w:rsid w:val="00BE3127"/>
    <w:rsid w:val="00BE3FF1"/>
    <w:rsid w:val="00BE7D5C"/>
    <w:rsid w:val="00BF2715"/>
    <w:rsid w:val="00BF417D"/>
    <w:rsid w:val="00BF690C"/>
    <w:rsid w:val="00BF6923"/>
    <w:rsid w:val="00C03B4A"/>
    <w:rsid w:val="00C04672"/>
    <w:rsid w:val="00C058B4"/>
    <w:rsid w:val="00C06326"/>
    <w:rsid w:val="00C06ABC"/>
    <w:rsid w:val="00C06B4F"/>
    <w:rsid w:val="00C102FD"/>
    <w:rsid w:val="00C132FE"/>
    <w:rsid w:val="00C14514"/>
    <w:rsid w:val="00C14820"/>
    <w:rsid w:val="00C14B99"/>
    <w:rsid w:val="00C154F0"/>
    <w:rsid w:val="00C15E10"/>
    <w:rsid w:val="00C16C4D"/>
    <w:rsid w:val="00C179D4"/>
    <w:rsid w:val="00C17E78"/>
    <w:rsid w:val="00C20CF7"/>
    <w:rsid w:val="00C21088"/>
    <w:rsid w:val="00C21F2F"/>
    <w:rsid w:val="00C24040"/>
    <w:rsid w:val="00C26768"/>
    <w:rsid w:val="00C26B07"/>
    <w:rsid w:val="00C27F86"/>
    <w:rsid w:val="00C317A6"/>
    <w:rsid w:val="00C3418D"/>
    <w:rsid w:val="00C34D68"/>
    <w:rsid w:val="00C40BB5"/>
    <w:rsid w:val="00C41C68"/>
    <w:rsid w:val="00C43AC6"/>
    <w:rsid w:val="00C448A1"/>
    <w:rsid w:val="00C46AD9"/>
    <w:rsid w:val="00C50204"/>
    <w:rsid w:val="00C510EA"/>
    <w:rsid w:val="00C51338"/>
    <w:rsid w:val="00C53A49"/>
    <w:rsid w:val="00C56629"/>
    <w:rsid w:val="00C56A71"/>
    <w:rsid w:val="00C56F9A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67769"/>
    <w:rsid w:val="00C70D10"/>
    <w:rsid w:val="00C70D62"/>
    <w:rsid w:val="00C71442"/>
    <w:rsid w:val="00C71839"/>
    <w:rsid w:val="00C71CFD"/>
    <w:rsid w:val="00C71E1C"/>
    <w:rsid w:val="00C73DD5"/>
    <w:rsid w:val="00C74668"/>
    <w:rsid w:val="00C756A9"/>
    <w:rsid w:val="00C75E17"/>
    <w:rsid w:val="00C760A3"/>
    <w:rsid w:val="00C77868"/>
    <w:rsid w:val="00C8055C"/>
    <w:rsid w:val="00C81CEB"/>
    <w:rsid w:val="00C834E9"/>
    <w:rsid w:val="00C83DCC"/>
    <w:rsid w:val="00C85ED8"/>
    <w:rsid w:val="00C87380"/>
    <w:rsid w:val="00C87EE2"/>
    <w:rsid w:val="00C901AD"/>
    <w:rsid w:val="00C90BCF"/>
    <w:rsid w:val="00C90EBF"/>
    <w:rsid w:val="00C92A24"/>
    <w:rsid w:val="00C937D3"/>
    <w:rsid w:val="00C9431F"/>
    <w:rsid w:val="00C94764"/>
    <w:rsid w:val="00C94DB7"/>
    <w:rsid w:val="00C94EB0"/>
    <w:rsid w:val="00C95290"/>
    <w:rsid w:val="00C9748F"/>
    <w:rsid w:val="00C97DA2"/>
    <w:rsid w:val="00CA02F8"/>
    <w:rsid w:val="00CA1742"/>
    <w:rsid w:val="00CA251F"/>
    <w:rsid w:val="00CA3362"/>
    <w:rsid w:val="00CA39F5"/>
    <w:rsid w:val="00CA3BF5"/>
    <w:rsid w:val="00CA4927"/>
    <w:rsid w:val="00CA594D"/>
    <w:rsid w:val="00CA6C5E"/>
    <w:rsid w:val="00CA7803"/>
    <w:rsid w:val="00CB16C9"/>
    <w:rsid w:val="00CB3745"/>
    <w:rsid w:val="00CB4A5F"/>
    <w:rsid w:val="00CB7871"/>
    <w:rsid w:val="00CC00AE"/>
    <w:rsid w:val="00CC1A4C"/>
    <w:rsid w:val="00CC1BD8"/>
    <w:rsid w:val="00CC42D1"/>
    <w:rsid w:val="00CC45B6"/>
    <w:rsid w:val="00CC4CDD"/>
    <w:rsid w:val="00CC60AF"/>
    <w:rsid w:val="00CC776C"/>
    <w:rsid w:val="00CD0186"/>
    <w:rsid w:val="00CD1922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68EC"/>
    <w:rsid w:val="00CE734C"/>
    <w:rsid w:val="00CE795F"/>
    <w:rsid w:val="00CE7CB9"/>
    <w:rsid w:val="00CF008A"/>
    <w:rsid w:val="00CF1C7A"/>
    <w:rsid w:val="00CF2B7F"/>
    <w:rsid w:val="00CF2BE8"/>
    <w:rsid w:val="00CF68EB"/>
    <w:rsid w:val="00CF71F7"/>
    <w:rsid w:val="00D00826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980"/>
    <w:rsid w:val="00D16E17"/>
    <w:rsid w:val="00D17261"/>
    <w:rsid w:val="00D1731D"/>
    <w:rsid w:val="00D202C6"/>
    <w:rsid w:val="00D2087A"/>
    <w:rsid w:val="00D20A79"/>
    <w:rsid w:val="00D20BD9"/>
    <w:rsid w:val="00D2119C"/>
    <w:rsid w:val="00D231AD"/>
    <w:rsid w:val="00D239C7"/>
    <w:rsid w:val="00D23B95"/>
    <w:rsid w:val="00D24EF0"/>
    <w:rsid w:val="00D269DA"/>
    <w:rsid w:val="00D276E7"/>
    <w:rsid w:val="00D30783"/>
    <w:rsid w:val="00D31A6B"/>
    <w:rsid w:val="00D32EB9"/>
    <w:rsid w:val="00D335FE"/>
    <w:rsid w:val="00D343A1"/>
    <w:rsid w:val="00D34EB9"/>
    <w:rsid w:val="00D350B3"/>
    <w:rsid w:val="00D3658D"/>
    <w:rsid w:val="00D36F1E"/>
    <w:rsid w:val="00D37092"/>
    <w:rsid w:val="00D37166"/>
    <w:rsid w:val="00D376E1"/>
    <w:rsid w:val="00D3783B"/>
    <w:rsid w:val="00D4254B"/>
    <w:rsid w:val="00D427B0"/>
    <w:rsid w:val="00D43510"/>
    <w:rsid w:val="00D45F32"/>
    <w:rsid w:val="00D45F68"/>
    <w:rsid w:val="00D46EC4"/>
    <w:rsid w:val="00D50D23"/>
    <w:rsid w:val="00D50F04"/>
    <w:rsid w:val="00D51731"/>
    <w:rsid w:val="00D5266F"/>
    <w:rsid w:val="00D54324"/>
    <w:rsid w:val="00D562D6"/>
    <w:rsid w:val="00D56C71"/>
    <w:rsid w:val="00D57231"/>
    <w:rsid w:val="00D57503"/>
    <w:rsid w:val="00D605CD"/>
    <w:rsid w:val="00D60FFE"/>
    <w:rsid w:val="00D61A56"/>
    <w:rsid w:val="00D62A9F"/>
    <w:rsid w:val="00D63D95"/>
    <w:rsid w:val="00D63F29"/>
    <w:rsid w:val="00D6475F"/>
    <w:rsid w:val="00D65267"/>
    <w:rsid w:val="00D66086"/>
    <w:rsid w:val="00D660DC"/>
    <w:rsid w:val="00D6748D"/>
    <w:rsid w:val="00D67D5E"/>
    <w:rsid w:val="00D72542"/>
    <w:rsid w:val="00D735FB"/>
    <w:rsid w:val="00D73605"/>
    <w:rsid w:val="00D737D0"/>
    <w:rsid w:val="00D73877"/>
    <w:rsid w:val="00D7440F"/>
    <w:rsid w:val="00D74945"/>
    <w:rsid w:val="00D756F1"/>
    <w:rsid w:val="00D76294"/>
    <w:rsid w:val="00D77096"/>
    <w:rsid w:val="00D77E11"/>
    <w:rsid w:val="00D819EA"/>
    <w:rsid w:val="00D83ED8"/>
    <w:rsid w:val="00D83F04"/>
    <w:rsid w:val="00D848BB"/>
    <w:rsid w:val="00D866BC"/>
    <w:rsid w:val="00D86765"/>
    <w:rsid w:val="00D86AEE"/>
    <w:rsid w:val="00D9060C"/>
    <w:rsid w:val="00D91831"/>
    <w:rsid w:val="00D921D3"/>
    <w:rsid w:val="00D9287F"/>
    <w:rsid w:val="00D92E00"/>
    <w:rsid w:val="00D93A42"/>
    <w:rsid w:val="00D93D86"/>
    <w:rsid w:val="00D9478C"/>
    <w:rsid w:val="00D954AD"/>
    <w:rsid w:val="00D958D7"/>
    <w:rsid w:val="00D96885"/>
    <w:rsid w:val="00D97976"/>
    <w:rsid w:val="00D979B0"/>
    <w:rsid w:val="00DA2590"/>
    <w:rsid w:val="00DA32C2"/>
    <w:rsid w:val="00DA39CE"/>
    <w:rsid w:val="00DA3DAA"/>
    <w:rsid w:val="00DA3F40"/>
    <w:rsid w:val="00DA560E"/>
    <w:rsid w:val="00DA65BB"/>
    <w:rsid w:val="00DA7190"/>
    <w:rsid w:val="00DA7F51"/>
    <w:rsid w:val="00DB0279"/>
    <w:rsid w:val="00DB0E2C"/>
    <w:rsid w:val="00DB39E7"/>
    <w:rsid w:val="00DB42F0"/>
    <w:rsid w:val="00DB6BFC"/>
    <w:rsid w:val="00DB7216"/>
    <w:rsid w:val="00DB7B54"/>
    <w:rsid w:val="00DB7DAF"/>
    <w:rsid w:val="00DC0B68"/>
    <w:rsid w:val="00DC1580"/>
    <w:rsid w:val="00DC206D"/>
    <w:rsid w:val="00DC4561"/>
    <w:rsid w:val="00DC4AB5"/>
    <w:rsid w:val="00DC4AF1"/>
    <w:rsid w:val="00DC4BC5"/>
    <w:rsid w:val="00DD0B9F"/>
    <w:rsid w:val="00DD1703"/>
    <w:rsid w:val="00DD2218"/>
    <w:rsid w:val="00DD2B87"/>
    <w:rsid w:val="00DD3446"/>
    <w:rsid w:val="00DD3905"/>
    <w:rsid w:val="00DD3D33"/>
    <w:rsid w:val="00DD4123"/>
    <w:rsid w:val="00DD4A15"/>
    <w:rsid w:val="00DE1826"/>
    <w:rsid w:val="00DE1C82"/>
    <w:rsid w:val="00DE2FE6"/>
    <w:rsid w:val="00DE32E4"/>
    <w:rsid w:val="00DE3408"/>
    <w:rsid w:val="00DE6319"/>
    <w:rsid w:val="00DE6D2E"/>
    <w:rsid w:val="00DE6DDA"/>
    <w:rsid w:val="00DF0A8C"/>
    <w:rsid w:val="00DF0E15"/>
    <w:rsid w:val="00DF17F4"/>
    <w:rsid w:val="00DF441A"/>
    <w:rsid w:val="00DF4C27"/>
    <w:rsid w:val="00DF666E"/>
    <w:rsid w:val="00DF7549"/>
    <w:rsid w:val="00E0013D"/>
    <w:rsid w:val="00E01C08"/>
    <w:rsid w:val="00E026B9"/>
    <w:rsid w:val="00E029A6"/>
    <w:rsid w:val="00E02F9E"/>
    <w:rsid w:val="00E042DE"/>
    <w:rsid w:val="00E06FF7"/>
    <w:rsid w:val="00E07323"/>
    <w:rsid w:val="00E077AE"/>
    <w:rsid w:val="00E12282"/>
    <w:rsid w:val="00E12EF0"/>
    <w:rsid w:val="00E13536"/>
    <w:rsid w:val="00E143B8"/>
    <w:rsid w:val="00E14555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77D9"/>
    <w:rsid w:val="00E3138C"/>
    <w:rsid w:val="00E3416F"/>
    <w:rsid w:val="00E349FC"/>
    <w:rsid w:val="00E35766"/>
    <w:rsid w:val="00E3582A"/>
    <w:rsid w:val="00E3601D"/>
    <w:rsid w:val="00E36934"/>
    <w:rsid w:val="00E36BB7"/>
    <w:rsid w:val="00E36C5D"/>
    <w:rsid w:val="00E40194"/>
    <w:rsid w:val="00E4071A"/>
    <w:rsid w:val="00E444F2"/>
    <w:rsid w:val="00E45971"/>
    <w:rsid w:val="00E45DD0"/>
    <w:rsid w:val="00E46E37"/>
    <w:rsid w:val="00E50122"/>
    <w:rsid w:val="00E50D79"/>
    <w:rsid w:val="00E51304"/>
    <w:rsid w:val="00E522D0"/>
    <w:rsid w:val="00E536DD"/>
    <w:rsid w:val="00E55C19"/>
    <w:rsid w:val="00E55E1C"/>
    <w:rsid w:val="00E5772E"/>
    <w:rsid w:val="00E57B6C"/>
    <w:rsid w:val="00E606D0"/>
    <w:rsid w:val="00E62488"/>
    <w:rsid w:val="00E6250A"/>
    <w:rsid w:val="00E62BE7"/>
    <w:rsid w:val="00E63DCE"/>
    <w:rsid w:val="00E64571"/>
    <w:rsid w:val="00E657A6"/>
    <w:rsid w:val="00E706DF"/>
    <w:rsid w:val="00E70E3B"/>
    <w:rsid w:val="00E72873"/>
    <w:rsid w:val="00E72E8C"/>
    <w:rsid w:val="00E76186"/>
    <w:rsid w:val="00E81BDD"/>
    <w:rsid w:val="00E875E1"/>
    <w:rsid w:val="00E8760D"/>
    <w:rsid w:val="00E87C8A"/>
    <w:rsid w:val="00E87CF9"/>
    <w:rsid w:val="00E92CFD"/>
    <w:rsid w:val="00E95FA1"/>
    <w:rsid w:val="00EA24C1"/>
    <w:rsid w:val="00EA2E26"/>
    <w:rsid w:val="00EA58ED"/>
    <w:rsid w:val="00EA75F8"/>
    <w:rsid w:val="00EA773E"/>
    <w:rsid w:val="00EB069F"/>
    <w:rsid w:val="00EB07B0"/>
    <w:rsid w:val="00EB103A"/>
    <w:rsid w:val="00EB1294"/>
    <w:rsid w:val="00EB3D42"/>
    <w:rsid w:val="00EB5457"/>
    <w:rsid w:val="00EB737C"/>
    <w:rsid w:val="00EB7509"/>
    <w:rsid w:val="00EC0406"/>
    <w:rsid w:val="00EC12FC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4276"/>
    <w:rsid w:val="00ED4FEA"/>
    <w:rsid w:val="00ED505D"/>
    <w:rsid w:val="00ED5195"/>
    <w:rsid w:val="00ED732E"/>
    <w:rsid w:val="00EE15AF"/>
    <w:rsid w:val="00EE1CE0"/>
    <w:rsid w:val="00EE2146"/>
    <w:rsid w:val="00EE215E"/>
    <w:rsid w:val="00EE257F"/>
    <w:rsid w:val="00EE5612"/>
    <w:rsid w:val="00EE5DC3"/>
    <w:rsid w:val="00EE5F8F"/>
    <w:rsid w:val="00EE76CE"/>
    <w:rsid w:val="00EF0F82"/>
    <w:rsid w:val="00EF110E"/>
    <w:rsid w:val="00EF1423"/>
    <w:rsid w:val="00EF1661"/>
    <w:rsid w:val="00EF1C48"/>
    <w:rsid w:val="00EF33C5"/>
    <w:rsid w:val="00EF40B8"/>
    <w:rsid w:val="00EF5DFF"/>
    <w:rsid w:val="00EF6D78"/>
    <w:rsid w:val="00EF767E"/>
    <w:rsid w:val="00EF7B35"/>
    <w:rsid w:val="00F005F0"/>
    <w:rsid w:val="00F01768"/>
    <w:rsid w:val="00F0257A"/>
    <w:rsid w:val="00F03956"/>
    <w:rsid w:val="00F10747"/>
    <w:rsid w:val="00F10B0D"/>
    <w:rsid w:val="00F1323C"/>
    <w:rsid w:val="00F13C40"/>
    <w:rsid w:val="00F14EC1"/>
    <w:rsid w:val="00F15178"/>
    <w:rsid w:val="00F17B5B"/>
    <w:rsid w:val="00F200AC"/>
    <w:rsid w:val="00F202E8"/>
    <w:rsid w:val="00F209D7"/>
    <w:rsid w:val="00F211BF"/>
    <w:rsid w:val="00F22F7F"/>
    <w:rsid w:val="00F23292"/>
    <w:rsid w:val="00F23FA6"/>
    <w:rsid w:val="00F2449E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0A63"/>
    <w:rsid w:val="00F432CA"/>
    <w:rsid w:val="00F433BB"/>
    <w:rsid w:val="00F47DB3"/>
    <w:rsid w:val="00F50262"/>
    <w:rsid w:val="00F50B6C"/>
    <w:rsid w:val="00F51552"/>
    <w:rsid w:val="00F51D48"/>
    <w:rsid w:val="00F5288C"/>
    <w:rsid w:val="00F528EB"/>
    <w:rsid w:val="00F5377C"/>
    <w:rsid w:val="00F548A1"/>
    <w:rsid w:val="00F54C1F"/>
    <w:rsid w:val="00F54D53"/>
    <w:rsid w:val="00F55372"/>
    <w:rsid w:val="00F558EA"/>
    <w:rsid w:val="00F60523"/>
    <w:rsid w:val="00F6403B"/>
    <w:rsid w:val="00F6429D"/>
    <w:rsid w:val="00F64A58"/>
    <w:rsid w:val="00F65812"/>
    <w:rsid w:val="00F67370"/>
    <w:rsid w:val="00F6777A"/>
    <w:rsid w:val="00F67C24"/>
    <w:rsid w:val="00F7088F"/>
    <w:rsid w:val="00F70AE1"/>
    <w:rsid w:val="00F70E50"/>
    <w:rsid w:val="00F7122F"/>
    <w:rsid w:val="00F72EE5"/>
    <w:rsid w:val="00F73151"/>
    <w:rsid w:val="00F755C2"/>
    <w:rsid w:val="00F77814"/>
    <w:rsid w:val="00F8042A"/>
    <w:rsid w:val="00F825E9"/>
    <w:rsid w:val="00F8274B"/>
    <w:rsid w:val="00F830F8"/>
    <w:rsid w:val="00F8471F"/>
    <w:rsid w:val="00F84B05"/>
    <w:rsid w:val="00F8543D"/>
    <w:rsid w:val="00F85D2B"/>
    <w:rsid w:val="00F85FDD"/>
    <w:rsid w:val="00F87665"/>
    <w:rsid w:val="00F90DFF"/>
    <w:rsid w:val="00F919C9"/>
    <w:rsid w:val="00F92642"/>
    <w:rsid w:val="00F935FF"/>
    <w:rsid w:val="00F93AB2"/>
    <w:rsid w:val="00F9438D"/>
    <w:rsid w:val="00F94E7C"/>
    <w:rsid w:val="00F962E6"/>
    <w:rsid w:val="00F973EA"/>
    <w:rsid w:val="00F97779"/>
    <w:rsid w:val="00FA06CB"/>
    <w:rsid w:val="00FA0C9D"/>
    <w:rsid w:val="00FA1634"/>
    <w:rsid w:val="00FA22AF"/>
    <w:rsid w:val="00FA285F"/>
    <w:rsid w:val="00FA2CC1"/>
    <w:rsid w:val="00FA4C16"/>
    <w:rsid w:val="00FA524A"/>
    <w:rsid w:val="00FA54BD"/>
    <w:rsid w:val="00FA7472"/>
    <w:rsid w:val="00FB0497"/>
    <w:rsid w:val="00FB290F"/>
    <w:rsid w:val="00FB3C29"/>
    <w:rsid w:val="00FB4801"/>
    <w:rsid w:val="00FB6757"/>
    <w:rsid w:val="00FC0680"/>
    <w:rsid w:val="00FC0D2A"/>
    <w:rsid w:val="00FC14A4"/>
    <w:rsid w:val="00FC43A3"/>
    <w:rsid w:val="00FC7A5E"/>
    <w:rsid w:val="00FC7DF2"/>
    <w:rsid w:val="00FD02C3"/>
    <w:rsid w:val="00FD0879"/>
    <w:rsid w:val="00FD087C"/>
    <w:rsid w:val="00FD0ABC"/>
    <w:rsid w:val="00FD0D64"/>
    <w:rsid w:val="00FD0FBA"/>
    <w:rsid w:val="00FD310C"/>
    <w:rsid w:val="00FD54A8"/>
    <w:rsid w:val="00FD5589"/>
    <w:rsid w:val="00FD695D"/>
    <w:rsid w:val="00FD6BFE"/>
    <w:rsid w:val="00FD71D7"/>
    <w:rsid w:val="00FD7817"/>
    <w:rsid w:val="00FD7EB3"/>
    <w:rsid w:val="00FE1F96"/>
    <w:rsid w:val="00FE28EB"/>
    <w:rsid w:val="00FE302E"/>
    <w:rsid w:val="00FE3090"/>
    <w:rsid w:val="00FE3A74"/>
    <w:rsid w:val="00FE4198"/>
    <w:rsid w:val="00FE50B9"/>
    <w:rsid w:val="00FE5C6C"/>
    <w:rsid w:val="00FE7CF8"/>
    <w:rsid w:val="00FF084D"/>
    <w:rsid w:val="00FF10DB"/>
    <w:rsid w:val="00FF115F"/>
    <w:rsid w:val="00FF11FD"/>
    <w:rsid w:val="00FF152E"/>
    <w:rsid w:val="00FF1E43"/>
    <w:rsid w:val="00FF209E"/>
    <w:rsid w:val="00FF2FA7"/>
    <w:rsid w:val="00FF5138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B001-8945-4431-AB3F-A92DB0D1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2020-10-19T20:30:00Z</dcterms:created>
  <dcterms:modified xsi:type="dcterms:W3CDTF">2020-10-19T20:30:00Z</dcterms:modified>
</cp:coreProperties>
</file>